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E5834" w14:textId="76CED26E" w:rsidR="00B2170C" w:rsidRPr="00B2170C" w:rsidRDefault="00B2170C" w:rsidP="00297096">
      <w:pPr>
        <w:tabs>
          <w:tab w:val="left" w:pos="7290"/>
        </w:tabs>
        <w:spacing w:after="0" w:line="240" w:lineRule="auto"/>
        <w:ind w:left="5103"/>
        <w:rPr>
          <w:rFonts w:ascii="Times New Roman" w:eastAsia="Times New Roman" w:hAnsi="Times New Roman" w:cs="Times New Roman"/>
          <w:sz w:val="28"/>
          <w:szCs w:val="28"/>
          <w:lang w:eastAsia="ru-RU"/>
        </w:rPr>
      </w:pPr>
      <w:r w:rsidRPr="00B2170C">
        <w:rPr>
          <w:rFonts w:ascii="Times New Roman" w:eastAsia="Times New Roman" w:hAnsi="Times New Roman" w:cs="Times New Roman"/>
          <w:sz w:val="28"/>
          <w:szCs w:val="28"/>
          <w:lang w:eastAsia="ru-RU"/>
        </w:rPr>
        <w:t>П</w:t>
      </w:r>
      <w:r w:rsidR="00297096" w:rsidRPr="00297096">
        <w:rPr>
          <w:rFonts w:ascii="Times New Roman" w:eastAsia="Times New Roman" w:hAnsi="Times New Roman" w:cs="Times New Roman"/>
          <w:sz w:val="28"/>
          <w:szCs w:val="28"/>
          <w:lang w:eastAsia="ru-RU"/>
        </w:rPr>
        <w:t>риложение</w:t>
      </w:r>
    </w:p>
    <w:p w14:paraId="1E2AB35C" w14:textId="77777777" w:rsidR="00B2170C" w:rsidRPr="00B2170C" w:rsidRDefault="00B2170C" w:rsidP="00297096">
      <w:pPr>
        <w:tabs>
          <w:tab w:val="left" w:pos="7290"/>
        </w:tabs>
        <w:spacing w:after="0" w:line="240" w:lineRule="auto"/>
        <w:ind w:left="5103"/>
        <w:rPr>
          <w:rFonts w:ascii="Times New Roman" w:eastAsia="Times New Roman" w:hAnsi="Times New Roman" w:cs="Times New Roman"/>
          <w:sz w:val="28"/>
          <w:szCs w:val="28"/>
          <w:lang w:eastAsia="ru-RU"/>
        </w:rPr>
      </w:pPr>
    </w:p>
    <w:p w14:paraId="672F9C8C" w14:textId="77777777" w:rsidR="00B2170C" w:rsidRPr="00B2170C" w:rsidRDefault="00B2170C" w:rsidP="00297096">
      <w:pPr>
        <w:tabs>
          <w:tab w:val="left" w:pos="7290"/>
        </w:tabs>
        <w:spacing w:after="0" w:line="240" w:lineRule="auto"/>
        <w:ind w:left="5103"/>
        <w:rPr>
          <w:rFonts w:ascii="Times New Roman" w:eastAsia="Times New Roman" w:hAnsi="Times New Roman" w:cs="Times New Roman"/>
          <w:sz w:val="28"/>
          <w:szCs w:val="28"/>
          <w:lang w:eastAsia="ru-RU"/>
        </w:rPr>
      </w:pPr>
      <w:r w:rsidRPr="00B2170C">
        <w:rPr>
          <w:rFonts w:ascii="Times New Roman" w:eastAsia="Times New Roman" w:hAnsi="Times New Roman" w:cs="Times New Roman"/>
          <w:sz w:val="28"/>
          <w:szCs w:val="28"/>
          <w:lang w:eastAsia="ru-RU"/>
        </w:rPr>
        <w:t>УТВЕРЖДЕН</w:t>
      </w:r>
    </w:p>
    <w:p w14:paraId="289595AE" w14:textId="4B6F477F" w:rsidR="00B2170C" w:rsidRPr="00B2170C" w:rsidRDefault="00C60EBA" w:rsidP="00297096">
      <w:pPr>
        <w:tabs>
          <w:tab w:val="left" w:pos="7290"/>
        </w:tab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администрации муниципального образования Мостовский район </w:t>
      </w:r>
      <w:proofErr w:type="gramStart"/>
      <w:r w:rsidR="00297096">
        <w:rPr>
          <w:rFonts w:ascii="Times New Roman" w:eastAsia="Times New Roman" w:hAnsi="Times New Roman" w:cs="Times New Roman"/>
          <w:sz w:val="28"/>
          <w:szCs w:val="28"/>
          <w:lang w:eastAsia="ru-RU"/>
        </w:rPr>
        <w:t>от</w:t>
      </w:r>
      <w:proofErr w:type="gramEnd"/>
      <w:r w:rsidR="00297096">
        <w:rPr>
          <w:rFonts w:ascii="Times New Roman" w:eastAsia="Times New Roman" w:hAnsi="Times New Roman" w:cs="Times New Roman"/>
          <w:sz w:val="28"/>
          <w:szCs w:val="28"/>
          <w:lang w:eastAsia="ru-RU"/>
        </w:rPr>
        <w:t xml:space="preserve">_______________ </w:t>
      </w:r>
      <w:r w:rsidR="00B2170C" w:rsidRPr="00B2170C">
        <w:rPr>
          <w:rFonts w:ascii="Times New Roman" w:eastAsia="Times New Roman" w:hAnsi="Times New Roman" w:cs="Times New Roman"/>
          <w:sz w:val="28"/>
          <w:szCs w:val="28"/>
          <w:lang w:eastAsia="ru-RU"/>
        </w:rPr>
        <w:t>№__</w:t>
      </w:r>
      <w:r w:rsidR="00297096">
        <w:rPr>
          <w:rFonts w:ascii="Times New Roman" w:eastAsia="Times New Roman" w:hAnsi="Times New Roman" w:cs="Times New Roman"/>
          <w:sz w:val="28"/>
          <w:szCs w:val="28"/>
          <w:lang w:eastAsia="ru-RU"/>
        </w:rPr>
        <w:t>____</w:t>
      </w:r>
      <w:r w:rsidR="00B2170C" w:rsidRPr="00B2170C">
        <w:rPr>
          <w:rFonts w:ascii="Times New Roman" w:eastAsia="Times New Roman" w:hAnsi="Times New Roman" w:cs="Times New Roman"/>
          <w:sz w:val="28"/>
          <w:szCs w:val="28"/>
          <w:lang w:eastAsia="ru-RU"/>
        </w:rPr>
        <w:t>__</w:t>
      </w:r>
    </w:p>
    <w:p w14:paraId="0D9C007E" w14:textId="77777777" w:rsidR="00B2170C" w:rsidRDefault="00B2170C" w:rsidP="00B2170C">
      <w:pPr>
        <w:spacing w:after="0" w:line="240" w:lineRule="auto"/>
        <w:jc w:val="right"/>
        <w:rPr>
          <w:rFonts w:ascii="Times New Roman" w:eastAsia="Times New Roman" w:hAnsi="Times New Roman" w:cs="Times New Roman"/>
          <w:b/>
          <w:bCs/>
          <w:sz w:val="32"/>
          <w:szCs w:val="32"/>
          <w:lang w:eastAsia="ru-RU"/>
        </w:rPr>
      </w:pPr>
    </w:p>
    <w:p w14:paraId="34CB91CE" w14:textId="77777777" w:rsidR="00567837" w:rsidRDefault="00567837" w:rsidP="00B2170C">
      <w:pPr>
        <w:spacing w:after="0" w:line="240" w:lineRule="auto"/>
        <w:jc w:val="right"/>
        <w:rPr>
          <w:rFonts w:ascii="Times New Roman" w:eastAsia="Times New Roman" w:hAnsi="Times New Roman" w:cs="Times New Roman"/>
          <w:b/>
          <w:bCs/>
          <w:sz w:val="32"/>
          <w:szCs w:val="32"/>
          <w:lang w:eastAsia="ru-RU"/>
        </w:rPr>
      </w:pPr>
    </w:p>
    <w:p w14:paraId="00A54FE0" w14:textId="4D10A740" w:rsidR="00B2170C" w:rsidRPr="00885B0A" w:rsidRDefault="0052664E" w:rsidP="00885B0A">
      <w:pPr>
        <w:pStyle w:val="a8"/>
        <w:ind w:left="454" w:right="454"/>
        <w:jc w:val="center"/>
        <w:rPr>
          <w:rFonts w:ascii="Times New Roman" w:hAnsi="Times New Roman" w:cs="Times New Roman"/>
          <w:b/>
          <w:sz w:val="28"/>
          <w:szCs w:val="28"/>
          <w:lang w:eastAsia="ru-RU"/>
        </w:rPr>
      </w:pPr>
      <w:r w:rsidRPr="00885B0A">
        <w:rPr>
          <w:rFonts w:ascii="Times New Roman" w:hAnsi="Times New Roman" w:cs="Times New Roman"/>
          <w:b/>
          <w:sz w:val="28"/>
          <w:szCs w:val="28"/>
          <w:lang w:eastAsia="ru-RU"/>
        </w:rPr>
        <w:t>ПОРЯДОК</w:t>
      </w:r>
    </w:p>
    <w:p w14:paraId="21D5AEF9" w14:textId="77777777" w:rsidR="00885B0A" w:rsidRPr="00885B0A" w:rsidRDefault="00653C1E" w:rsidP="00885B0A">
      <w:pPr>
        <w:pStyle w:val="a8"/>
        <w:ind w:left="454" w:right="454"/>
        <w:jc w:val="center"/>
        <w:rPr>
          <w:rFonts w:ascii="Times New Roman" w:hAnsi="Times New Roman" w:cs="Times New Roman"/>
          <w:b/>
          <w:sz w:val="28"/>
          <w:szCs w:val="28"/>
        </w:rPr>
      </w:pPr>
      <w:proofErr w:type="gramStart"/>
      <w:r w:rsidRPr="00885B0A">
        <w:rPr>
          <w:rFonts w:ascii="Times New Roman" w:hAnsi="Times New Roman" w:cs="Times New Roman"/>
          <w:b/>
          <w:sz w:val="28"/>
          <w:szCs w:val="28"/>
        </w:rPr>
        <w:t>предоставления субсидий за счет средств бюджета муниципального образования Мостовский район в целях возмещения затрат частных образовательных организаций, осуществляющих образовательную деятельность на безвозмездной основе и имеющих государственную аккредитацию по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w:t>
      </w:r>
      <w:bookmarkStart w:id="0" w:name="_GoBack"/>
      <w:bookmarkEnd w:id="0"/>
      <w:r w:rsidRPr="00885B0A">
        <w:rPr>
          <w:rFonts w:ascii="Times New Roman" w:hAnsi="Times New Roman" w:cs="Times New Roman"/>
          <w:b/>
          <w:sz w:val="28"/>
          <w:szCs w:val="28"/>
        </w:rPr>
        <w:t>нием расходов на содержание зданий и оплату коммунальных услуг), в соответствии с нормативами финансового</w:t>
      </w:r>
      <w:proofErr w:type="gramEnd"/>
      <w:r w:rsidRPr="00885B0A">
        <w:rPr>
          <w:rFonts w:ascii="Times New Roman" w:hAnsi="Times New Roman" w:cs="Times New Roman"/>
          <w:b/>
          <w:sz w:val="28"/>
          <w:szCs w:val="28"/>
        </w:rPr>
        <w:t xml:space="preserve"> обеспечения образовательной деятельности (нормативами подушевого финансирования расходов)</w:t>
      </w:r>
    </w:p>
    <w:p w14:paraId="4B75ECE2" w14:textId="77777777" w:rsidR="00885B0A" w:rsidRDefault="00885B0A" w:rsidP="00885B0A">
      <w:pPr>
        <w:pStyle w:val="a8"/>
        <w:jc w:val="center"/>
        <w:rPr>
          <w:rFonts w:ascii="Times New Roman" w:hAnsi="Times New Roman" w:cs="Times New Roman"/>
          <w:b/>
          <w:sz w:val="28"/>
          <w:szCs w:val="28"/>
          <w:lang w:eastAsia="ru-RU"/>
        </w:rPr>
      </w:pPr>
    </w:p>
    <w:p w14:paraId="7047E7C5" w14:textId="1DA64CE4" w:rsidR="00DE5F15" w:rsidRPr="00885B0A" w:rsidRDefault="00DE5F15" w:rsidP="00885B0A">
      <w:pPr>
        <w:pStyle w:val="a8"/>
        <w:jc w:val="center"/>
        <w:rPr>
          <w:rFonts w:ascii="Times New Roman" w:hAnsi="Times New Roman" w:cs="Times New Roman"/>
          <w:b/>
          <w:sz w:val="28"/>
          <w:szCs w:val="28"/>
        </w:rPr>
      </w:pPr>
      <w:r w:rsidRPr="00885B0A">
        <w:rPr>
          <w:rFonts w:ascii="Times New Roman" w:hAnsi="Times New Roman" w:cs="Times New Roman"/>
          <w:b/>
          <w:sz w:val="28"/>
          <w:szCs w:val="28"/>
          <w:lang w:eastAsia="ru-RU"/>
        </w:rPr>
        <w:t xml:space="preserve">Раздел </w:t>
      </w:r>
      <w:r w:rsidR="00297096" w:rsidRPr="00885B0A">
        <w:rPr>
          <w:rFonts w:ascii="Times New Roman" w:hAnsi="Times New Roman" w:cs="Times New Roman"/>
          <w:b/>
          <w:sz w:val="28"/>
          <w:szCs w:val="28"/>
          <w:lang w:eastAsia="ru-RU"/>
        </w:rPr>
        <w:t>1</w:t>
      </w:r>
      <w:r w:rsidRPr="00885B0A">
        <w:rPr>
          <w:rFonts w:ascii="Times New Roman" w:hAnsi="Times New Roman" w:cs="Times New Roman"/>
          <w:b/>
          <w:sz w:val="28"/>
          <w:szCs w:val="28"/>
          <w:lang w:eastAsia="ru-RU"/>
        </w:rPr>
        <w:t>. Общие положения</w:t>
      </w:r>
    </w:p>
    <w:p w14:paraId="11935DAA" w14:textId="77777777" w:rsidR="00DE5F15" w:rsidRDefault="00DE5F15" w:rsidP="00B2170C">
      <w:pPr>
        <w:spacing w:after="0" w:line="240" w:lineRule="auto"/>
        <w:rPr>
          <w:rFonts w:ascii="Times New Roman" w:eastAsia="Times New Roman" w:hAnsi="Times New Roman" w:cs="Times New Roman"/>
          <w:sz w:val="28"/>
          <w:szCs w:val="28"/>
          <w:lang w:eastAsia="ru-RU"/>
        </w:rPr>
      </w:pPr>
    </w:p>
    <w:p w14:paraId="5D7D0837" w14:textId="14BC2C83" w:rsidR="00EC775B" w:rsidRPr="00044C6F" w:rsidRDefault="00C22A39" w:rsidP="00044C6F">
      <w:pPr>
        <w:pStyle w:val="a8"/>
        <w:ind w:firstLine="709"/>
        <w:jc w:val="both"/>
        <w:rPr>
          <w:rFonts w:ascii="Times New Roman" w:hAnsi="Times New Roman" w:cs="Times New Roman"/>
          <w:sz w:val="28"/>
          <w:szCs w:val="28"/>
        </w:rPr>
      </w:pPr>
      <w:r w:rsidRPr="00044C6F">
        <w:rPr>
          <w:rFonts w:ascii="Times New Roman" w:eastAsia="Times New Roman" w:hAnsi="Times New Roman" w:cs="Times New Roman"/>
          <w:sz w:val="28"/>
          <w:szCs w:val="28"/>
          <w:lang w:eastAsia="ru-RU"/>
        </w:rPr>
        <w:t>1.</w:t>
      </w:r>
      <w:r w:rsidR="00DE5F15" w:rsidRPr="00044C6F">
        <w:rPr>
          <w:rFonts w:ascii="Times New Roman" w:eastAsia="Times New Roman" w:hAnsi="Times New Roman" w:cs="Times New Roman"/>
          <w:sz w:val="28"/>
          <w:szCs w:val="28"/>
          <w:lang w:eastAsia="ru-RU"/>
        </w:rPr>
        <w:t xml:space="preserve">1. </w:t>
      </w:r>
      <w:proofErr w:type="gramStart"/>
      <w:r w:rsidR="00DE5F15" w:rsidRPr="00044C6F">
        <w:rPr>
          <w:rFonts w:ascii="Times New Roman" w:eastAsia="Times New Roman" w:hAnsi="Times New Roman" w:cs="Times New Roman"/>
          <w:sz w:val="28"/>
          <w:szCs w:val="28"/>
          <w:lang w:eastAsia="ru-RU"/>
        </w:rPr>
        <w:t xml:space="preserve">Настоящий Порядок </w:t>
      </w:r>
      <w:r w:rsidR="00155858" w:rsidRPr="00044C6F">
        <w:rPr>
          <w:rFonts w:ascii="Times New Roman" w:hAnsi="Times New Roman" w:cs="Times New Roman"/>
          <w:sz w:val="28"/>
          <w:szCs w:val="28"/>
        </w:rPr>
        <w:t>предоставления субсидий за счет средств бюджета муниципального образования Мостовский район в целях возмещения затрат частных образовательных организаций, осуществляющих образовательную деятельность на безвозмездной основе и имеющих государственную аккредитацию по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w:t>
      </w:r>
      <w:proofErr w:type="gramEnd"/>
      <w:r w:rsidR="00155858" w:rsidRPr="00044C6F">
        <w:rPr>
          <w:rFonts w:ascii="Times New Roman" w:hAnsi="Times New Roman" w:cs="Times New Roman"/>
          <w:sz w:val="28"/>
          <w:szCs w:val="28"/>
        </w:rPr>
        <w:t xml:space="preserve"> </w:t>
      </w:r>
      <w:proofErr w:type="gramStart"/>
      <w:r w:rsidR="00155858" w:rsidRPr="00044C6F">
        <w:rPr>
          <w:rFonts w:ascii="Times New Roman" w:hAnsi="Times New Roman" w:cs="Times New Roman"/>
          <w:sz w:val="28"/>
          <w:szCs w:val="28"/>
        </w:rPr>
        <w:t>нормативами финансового обеспечения образовательной деятельности (нормативами подушевого финансирования расходов)</w:t>
      </w:r>
      <w:r w:rsidR="00DE5F15" w:rsidRPr="00044C6F">
        <w:rPr>
          <w:rFonts w:ascii="Times New Roman" w:eastAsia="Times New Roman" w:hAnsi="Times New Roman" w:cs="Times New Roman"/>
          <w:sz w:val="28"/>
          <w:szCs w:val="28"/>
          <w:lang w:eastAsia="ru-RU"/>
        </w:rPr>
        <w:t xml:space="preserve">, утвержденными законом Краснодарского края о краевом бюджете (далее - Порядок), разработан в соответствии с пунктом 2 статьи 78.1 </w:t>
      </w:r>
      <w:hyperlink r:id="rId9" w:history="1">
        <w:r w:rsidR="00DE5F15" w:rsidRPr="00044C6F">
          <w:rPr>
            <w:rFonts w:ascii="Times New Roman" w:eastAsia="Times New Roman" w:hAnsi="Times New Roman" w:cs="Times New Roman"/>
            <w:color w:val="000000" w:themeColor="text1"/>
            <w:sz w:val="28"/>
            <w:szCs w:val="28"/>
            <w:lang w:eastAsia="ru-RU"/>
          </w:rPr>
          <w:t>Бюджетного кодекса Российской Федерации</w:t>
        </w:r>
      </w:hyperlink>
      <w:r w:rsidR="00DE5F15" w:rsidRPr="00044C6F">
        <w:rPr>
          <w:rFonts w:ascii="Times New Roman" w:eastAsia="Times New Roman" w:hAnsi="Times New Roman" w:cs="Times New Roman"/>
          <w:color w:val="000000" w:themeColor="text1"/>
          <w:sz w:val="28"/>
          <w:szCs w:val="28"/>
          <w:lang w:eastAsia="ru-RU"/>
        </w:rPr>
        <w:t xml:space="preserve">, </w:t>
      </w:r>
      <w:hyperlink r:id="rId10" w:history="1">
        <w:r w:rsidR="00DE5F15" w:rsidRPr="00044C6F">
          <w:rPr>
            <w:rFonts w:ascii="Times New Roman" w:eastAsia="Times New Roman" w:hAnsi="Times New Roman" w:cs="Times New Roman"/>
            <w:color w:val="000000" w:themeColor="text1"/>
            <w:sz w:val="28"/>
            <w:szCs w:val="28"/>
            <w:lang w:eastAsia="ru-RU"/>
          </w:rPr>
          <w:t>Закона</w:t>
        </w:r>
        <w:r w:rsidR="00567837" w:rsidRPr="00044C6F">
          <w:rPr>
            <w:rFonts w:ascii="Times New Roman" w:eastAsia="Times New Roman" w:hAnsi="Times New Roman" w:cs="Times New Roman"/>
            <w:color w:val="000000" w:themeColor="text1"/>
            <w:sz w:val="28"/>
            <w:szCs w:val="28"/>
            <w:lang w:eastAsia="ru-RU"/>
          </w:rPr>
          <w:t>ми Краснод</w:t>
        </w:r>
        <w:r w:rsidR="00297096" w:rsidRPr="00044C6F">
          <w:rPr>
            <w:rFonts w:ascii="Times New Roman" w:eastAsia="Times New Roman" w:hAnsi="Times New Roman" w:cs="Times New Roman"/>
            <w:color w:val="000000" w:themeColor="text1"/>
            <w:sz w:val="28"/>
            <w:szCs w:val="28"/>
            <w:lang w:eastAsia="ru-RU"/>
          </w:rPr>
          <w:t>арского края от 16 июля 2013 г.</w:t>
        </w:r>
        <w:r w:rsidR="00567837" w:rsidRPr="00044C6F">
          <w:rPr>
            <w:rFonts w:ascii="Times New Roman" w:eastAsia="Times New Roman" w:hAnsi="Times New Roman" w:cs="Times New Roman"/>
            <w:color w:val="000000" w:themeColor="text1"/>
            <w:sz w:val="28"/>
            <w:szCs w:val="28"/>
            <w:lang w:eastAsia="ru-RU"/>
          </w:rPr>
          <w:t xml:space="preserve"> </w:t>
        </w:r>
        <w:r w:rsidR="00044C6F">
          <w:rPr>
            <w:rFonts w:ascii="Times New Roman" w:eastAsia="Times New Roman" w:hAnsi="Times New Roman" w:cs="Times New Roman"/>
            <w:color w:val="000000" w:themeColor="text1"/>
            <w:sz w:val="28"/>
            <w:szCs w:val="28"/>
            <w:lang w:eastAsia="ru-RU"/>
          </w:rPr>
          <w:t xml:space="preserve">              </w:t>
        </w:r>
        <w:r w:rsidR="00567837" w:rsidRPr="00044C6F">
          <w:rPr>
            <w:rFonts w:ascii="Times New Roman" w:eastAsia="Times New Roman" w:hAnsi="Times New Roman" w:cs="Times New Roman"/>
            <w:color w:val="000000" w:themeColor="text1"/>
            <w:sz w:val="28"/>
            <w:szCs w:val="28"/>
            <w:lang w:eastAsia="ru-RU"/>
          </w:rPr>
          <w:t>№ 2770-КЗ</w:t>
        </w:r>
        <w:r w:rsidR="00AB4164" w:rsidRPr="00044C6F">
          <w:rPr>
            <w:rFonts w:ascii="Times New Roman" w:eastAsia="Times New Roman" w:hAnsi="Times New Roman" w:cs="Times New Roman"/>
            <w:color w:val="000000" w:themeColor="text1"/>
            <w:sz w:val="28"/>
            <w:szCs w:val="28"/>
            <w:lang w:eastAsia="ru-RU"/>
          </w:rPr>
          <w:t xml:space="preserve"> </w:t>
        </w:r>
        <w:r w:rsidR="00567837" w:rsidRPr="00044C6F">
          <w:rPr>
            <w:rFonts w:ascii="Times New Roman" w:eastAsia="Times New Roman" w:hAnsi="Times New Roman" w:cs="Times New Roman"/>
            <w:color w:val="000000" w:themeColor="text1"/>
            <w:sz w:val="28"/>
            <w:szCs w:val="28"/>
            <w:lang w:eastAsia="ru-RU"/>
          </w:rPr>
          <w:t>«</w:t>
        </w:r>
        <w:r w:rsidR="00DE5F15" w:rsidRPr="00044C6F">
          <w:rPr>
            <w:rFonts w:ascii="Times New Roman" w:eastAsia="Times New Roman" w:hAnsi="Times New Roman" w:cs="Times New Roman"/>
            <w:color w:val="000000" w:themeColor="text1"/>
            <w:sz w:val="28"/>
            <w:szCs w:val="28"/>
            <w:lang w:eastAsia="ru-RU"/>
          </w:rPr>
          <w:t>Об образовании в Краснодарском крае</w:t>
        </w:r>
      </w:hyperlink>
      <w:r w:rsidR="00567837" w:rsidRPr="00044C6F">
        <w:rPr>
          <w:rFonts w:ascii="Times New Roman" w:eastAsia="Times New Roman" w:hAnsi="Times New Roman" w:cs="Times New Roman"/>
          <w:color w:val="000000" w:themeColor="text1"/>
          <w:sz w:val="28"/>
          <w:szCs w:val="28"/>
          <w:lang w:eastAsia="ru-RU"/>
        </w:rPr>
        <w:t>»</w:t>
      </w:r>
      <w:r w:rsidR="00DE5F15" w:rsidRPr="00044C6F">
        <w:rPr>
          <w:rFonts w:ascii="Times New Roman" w:eastAsia="Times New Roman" w:hAnsi="Times New Roman" w:cs="Times New Roman"/>
          <w:color w:val="000000" w:themeColor="text1"/>
          <w:sz w:val="28"/>
          <w:szCs w:val="28"/>
          <w:lang w:eastAsia="ru-RU"/>
        </w:rPr>
        <w:t xml:space="preserve">, </w:t>
      </w:r>
      <w:hyperlink r:id="rId11" w:history="1">
        <w:r w:rsidRPr="00044C6F">
          <w:rPr>
            <w:rFonts w:ascii="Times New Roman" w:eastAsia="Times New Roman" w:hAnsi="Times New Roman" w:cs="Times New Roman"/>
            <w:color w:val="000000" w:themeColor="text1"/>
            <w:sz w:val="28"/>
            <w:szCs w:val="28"/>
            <w:lang w:eastAsia="ru-RU"/>
          </w:rPr>
          <w:t xml:space="preserve">от </w:t>
        </w:r>
        <w:r w:rsidR="00DE5F15" w:rsidRPr="00044C6F">
          <w:rPr>
            <w:rFonts w:ascii="Times New Roman" w:eastAsia="Times New Roman" w:hAnsi="Times New Roman" w:cs="Times New Roman"/>
            <w:color w:val="000000" w:themeColor="text1"/>
            <w:sz w:val="28"/>
            <w:szCs w:val="28"/>
            <w:lang w:eastAsia="ru-RU"/>
          </w:rPr>
          <w:t>3</w:t>
        </w:r>
        <w:r w:rsidR="00567837" w:rsidRPr="00044C6F">
          <w:rPr>
            <w:rFonts w:ascii="Times New Roman" w:eastAsia="Times New Roman" w:hAnsi="Times New Roman" w:cs="Times New Roman"/>
            <w:color w:val="000000" w:themeColor="text1"/>
            <w:sz w:val="28"/>
            <w:szCs w:val="28"/>
            <w:lang w:eastAsia="ru-RU"/>
          </w:rPr>
          <w:t xml:space="preserve"> марта </w:t>
        </w:r>
        <w:r w:rsidR="00DE5F15" w:rsidRPr="00044C6F">
          <w:rPr>
            <w:rFonts w:ascii="Times New Roman" w:eastAsia="Times New Roman" w:hAnsi="Times New Roman" w:cs="Times New Roman"/>
            <w:color w:val="000000" w:themeColor="text1"/>
            <w:sz w:val="28"/>
            <w:szCs w:val="28"/>
            <w:lang w:eastAsia="ru-RU"/>
          </w:rPr>
          <w:t>2010</w:t>
        </w:r>
        <w:r w:rsidR="00297096" w:rsidRPr="00044C6F">
          <w:rPr>
            <w:rFonts w:ascii="Times New Roman" w:eastAsia="Times New Roman" w:hAnsi="Times New Roman" w:cs="Times New Roman"/>
            <w:color w:val="000000" w:themeColor="text1"/>
            <w:sz w:val="28"/>
            <w:szCs w:val="28"/>
            <w:lang w:eastAsia="ru-RU"/>
          </w:rPr>
          <w:t xml:space="preserve"> г.</w:t>
        </w:r>
        <w:r w:rsidR="00044C6F">
          <w:rPr>
            <w:rFonts w:ascii="Times New Roman" w:eastAsia="Times New Roman" w:hAnsi="Times New Roman" w:cs="Times New Roman"/>
            <w:color w:val="000000" w:themeColor="text1"/>
            <w:sz w:val="28"/>
            <w:szCs w:val="28"/>
            <w:lang w:eastAsia="ru-RU"/>
          </w:rPr>
          <w:t xml:space="preserve">                 </w:t>
        </w:r>
        <w:r w:rsidR="00DE5F15" w:rsidRPr="00044C6F">
          <w:rPr>
            <w:rFonts w:ascii="Times New Roman" w:eastAsia="Times New Roman" w:hAnsi="Times New Roman" w:cs="Times New Roman"/>
            <w:color w:val="000000" w:themeColor="text1"/>
            <w:sz w:val="28"/>
            <w:szCs w:val="28"/>
            <w:lang w:eastAsia="ru-RU"/>
          </w:rPr>
          <w:t xml:space="preserve"> </w:t>
        </w:r>
        <w:r w:rsidR="00567837" w:rsidRPr="00044C6F">
          <w:rPr>
            <w:rFonts w:ascii="Times New Roman" w:eastAsia="Times New Roman" w:hAnsi="Times New Roman" w:cs="Times New Roman"/>
            <w:color w:val="000000" w:themeColor="text1"/>
            <w:sz w:val="28"/>
            <w:szCs w:val="28"/>
            <w:lang w:eastAsia="ru-RU"/>
          </w:rPr>
          <w:t>№ 1911-КЗ «</w:t>
        </w:r>
        <w:r w:rsidR="00DE5F15" w:rsidRPr="00044C6F">
          <w:rPr>
            <w:rFonts w:ascii="Times New Roman" w:eastAsia="Times New Roman" w:hAnsi="Times New Roman" w:cs="Times New Roman"/>
            <w:color w:val="000000" w:themeColor="text1"/>
            <w:sz w:val="28"/>
            <w:szCs w:val="28"/>
            <w:lang w:eastAsia="ru-RU"/>
          </w:rPr>
          <w:t>О наделении органов местного самоуправления муниципальных образований Краснодарского края государственными</w:t>
        </w:r>
        <w:proofErr w:type="gramEnd"/>
        <w:r w:rsidR="00DE5F15" w:rsidRPr="00044C6F">
          <w:rPr>
            <w:rFonts w:ascii="Times New Roman" w:eastAsia="Times New Roman" w:hAnsi="Times New Roman" w:cs="Times New Roman"/>
            <w:color w:val="000000" w:themeColor="text1"/>
            <w:sz w:val="28"/>
            <w:szCs w:val="28"/>
            <w:lang w:eastAsia="ru-RU"/>
          </w:rPr>
          <w:t xml:space="preserve"> полномочиями в области образования</w:t>
        </w:r>
      </w:hyperlink>
      <w:r w:rsidR="00567837" w:rsidRPr="00044C6F">
        <w:rPr>
          <w:rFonts w:ascii="Times New Roman" w:eastAsia="Times New Roman" w:hAnsi="Times New Roman" w:cs="Times New Roman"/>
          <w:color w:val="000000" w:themeColor="text1"/>
          <w:sz w:val="28"/>
          <w:szCs w:val="28"/>
          <w:lang w:eastAsia="ru-RU"/>
        </w:rPr>
        <w:t>»</w:t>
      </w:r>
      <w:r w:rsidR="00DE5F15" w:rsidRPr="00044C6F">
        <w:rPr>
          <w:rFonts w:ascii="Times New Roman" w:eastAsia="Times New Roman" w:hAnsi="Times New Roman" w:cs="Times New Roman"/>
          <w:sz w:val="28"/>
          <w:szCs w:val="28"/>
          <w:lang w:eastAsia="ru-RU"/>
        </w:rPr>
        <w:t xml:space="preserve">, </w:t>
      </w:r>
      <w:r w:rsidR="00A96A67" w:rsidRPr="00044C6F">
        <w:rPr>
          <w:rFonts w:ascii="Times New Roman" w:hAnsi="Times New Roman" w:cs="Times New Roman"/>
          <w:sz w:val="28"/>
          <w:szCs w:val="28"/>
        </w:rPr>
        <w:t>постановлением Правитель</w:t>
      </w:r>
      <w:r w:rsidR="00F5132E" w:rsidRPr="00044C6F">
        <w:rPr>
          <w:rFonts w:ascii="Times New Roman" w:hAnsi="Times New Roman" w:cs="Times New Roman"/>
          <w:sz w:val="28"/>
          <w:szCs w:val="28"/>
        </w:rPr>
        <w:t xml:space="preserve">ства Российской Федерации от </w:t>
      </w:r>
      <w:r w:rsidR="00044C6F">
        <w:rPr>
          <w:rFonts w:ascii="Times New Roman" w:hAnsi="Times New Roman" w:cs="Times New Roman"/>
          <w:sz w:val="28"/>
          <w:szCs w:val="28"/>
        </w:rPr>
        <w:t xml:space="preserve">                  </w:t>
      </w:r>
      <w:r w:rsidR="00F5132E" w:rsidRPr="00044C6F">
        <w:rPr>
          <w:rFonts w:ascii="Times New Roman" w:hAnsi="Times New Roman" w:cs="Times New Roman"/>
          <w:sz w:val="28"/>
          <w:szCs w:val="28"/>
        </w:rPr>
        <w:t xml:space="preserve">18 сентября </w:t>
      </w:r>
      <w:r w:rsidR="00A96A67" w:rsidRPr="00044C6F">
        <w:rPr>
          <w:rFonts w:ascii="Times New Roman" w:hAnsi="Times New Roman" w:cs="Times New Roman"/>
          <w:sz w:val="28"/>
          <w:szCs w:val="28"/>
        </w:rPr>
        <w:t>2020</w:t>
      </w:r>
      <w:r w:rsidR="00F5132E" w:rsidRPr="00044C6F">
        <w:rPr>
          <w:rFonts w:ascii="Times New Roman" w:hAnsi="Times New Roman" w:cs="Times New Roman"/>
          <w:sz w:val="28"/>
          <w:szCs w:val="28"/>
        </w:rPr>
        <w:t xml:space="preserve"> г.</w:t>
      </w:r>
      <w:r w:rsidR="00A96A67" w:rsidRPr="00044C6F">
        <w:rPr>
          <w:rFonts w:ascii="Times New Roman" w:hAnsi="Times New Roman" w:cs="Times New Roman"/>
          <w:sz w:val="28"/>
          <w:szCs w:val="28"/>
        </w:rPr>
        <w:t xml:space="preserve"> № 1492 «Об общих требованиях к нормативным правовым актам, муниципальным правовым актам, регулирующим предоставление </w:t>
      </w:r>
      <w:r w:rsidR="00A96A67" w:rsidRPr="00044C6F">
        <w:rPr>
          <w:rFonts w:ascii="Times New Roman" w:hAnsi="Times New Roman" w:cs="Times New Roman"/>
          <w:sz w:val="28"/>
          <w:szCs w:val="28"/>
        </w:rPr>
        <w:lastRenderedPageBreak/>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DE5F15" w:rsidRPr="00044C6F">
        <w:rPr>
          <w:rFonts w:ascii="Times New Roman" w:eastAsia="Times New Roman" w:hAnsi="Times New Roman" w:cs="Times New Roman"/>
          <w:sz w:val="28"/>
          <w:szCs w:val="28"/>
          <w:lang w:eastAsia="ru-RU"/>
        </w:rPr>
        <w:t>.</w:t>
      </w:r>
    </w:p>
    <w:p w14:paraId="20B10E6F" w14:textId="12044ED2" w:rsidR="00EC775B" w:rsidRPr="00044C6F" w:rsidRDefault="00C22A39" w:rsidP="00044C6F">
      <w:pPr>
        <w:pStyle w:val="a8"/>
        <w:ind w:firstLine="709"/>
        <w:jc w:val="both"/>
        <w:rPr>
          <w:rFonts w:ascii="Times New Roman" w:eastAsia="Times New Roman" w:hAnsi="Times New Roman" w:cs="Times New Roman"/>
          <w:sz w:val="28"/>
          <w:szCs w:val="28"/>
          <w:lang w:eastAsia="ru-RU"/>
        </w:rPr>
      </w:pPr>
      <w:r w:rsidRPr="00044C6F">
        <w:rPr>
          <w:rFonts w:ascii="Times New Roman" w:eastAsia="Times New Roman" w:hAnsi="Times New Roman" w:cs="Times New Roman"/>
          <w:sz w:val="28"/>
          <w:szCs w:val="28"/>
          <w:lang w:eastAsia="ru-RU"/>
        </w:rPr>
        <w:t>1.</w:t>
      </w:r>
      <w:r w:rsidR="00DE5F15" w:rsidRPr="00044C6F">
        <w:rPr>
          <w:rFonts w:ascii="Times New Roman" w:eastAsia="Times New Roman" w:hAnsi="Times New Roman" w:cs="Times New Roman"/>
          <w:sz w:val="28"/>
          <w:szCs w:val="28"/>
          <w:lang w:eastAsia="ru-RU"/>
        </w:rPr>
        <w:t xml:space="preserve">2. </w:t>
      </w:r>
      <w:proofErr w:type="gramStart"/>
      <w:r w:rsidR="00DE5F15" w:rsidRPr="00044C6F">
        <w:rPr>
          <w:rFonts w:ascii="Times New Roman" w:eastAsia="Times New Roman" w:hAnsi="Times New Roman" w:cs="Times New Roman"/>
          <w:sz w:val="28"/>
          <w:szCs w:val="28"/>
          <w:lang w:eastAsia="ru-RU"/>
        </w:rPr>
        <w:t xml:space="preserve">Субсидии </w:t>
      </w:r>
      <w:r w:rsidR="00434ED9" w:rsidRPr="00044C6F">
        <w:rPr>
          <w:rFonts w:ascii="Times New Roman" w:eastAsia="Times New Roman" w:hAnsi="Times New Roman" w:cs="Times New Roman"/>
          <w:sz w:val="28"/>
          <w:szCs w:val="28"/>
          <w:lang w:eastAsia="ru-RU"/>
        </w:rPr>
        <w:t>за счет</w:t>
      </w:r>
      <w:r w:rsidR="00DE5F15" w:rsidRPr="00044C6F">
        <w:rPr>
          <w:rFonts w:ascii="Times New Roman" w:eastAsia="Times New Roman" w:hAnsi="Times New Roman" w:cs="Times New Roman"/>
          <w:sz w:val="28"/>
          <w:szCs w:val="28"/>
          <w:lang w:eastAsia="ru-RU"/>
        </w:rPr>
        <w:t xml:space="preserve"> </w:t>
      </w:r>
      <w:r w:rsidR="00051F41" w:rsidRPr="00044C6F">
        <w:rPr>
          <w:rFonts w:ascii="Times New Roman" w:eastAsia="Times New Roman" w:hAnsi="Times New Roman" w:cs="Times New Roman"/>
          <w:sz w:val="28"/>
          <w:szCs w:val="28"/>
          <w:lang w:eastAsia="ru-RU"/>
        </w:rPr>
        <w:t>средств</w:t>
      </w:r>
      <w:r w:rsidR="0059054D" w:rsidRPr="00044C6F">
        <w:rPr>
          <w:rFonts w:ascii="Times New Roman" w:eastAsia="Times New Roman" w:hAnsi="Times New Roman" w:cs="Times New Roman"/>
          <w:sz w:val="28"/>
          <w:szCs w:val="28"/>
          <w:lang w:eastAsia="ru-RU"/>
        </w:rPr>
        <w:t xml:space="preserve"> </w:t>
      </w:r>
      <w:r w:rsidR="00155858" w:rsidRPr="00044C6F">
        <w:rPr>
          <w:rFonts w:ascii="Times New Roman" w:hAnsi="Times New Roman" w:cs="Times New Roman"/>
          <w:sz w:val="28"/>
          <w:szCs w:val="28"/>
        </w:rPr>
        <w:t xml:space="preserve">бюджета муниципального образования Мостовский район </w:t>
      </w:r>
      <w:r w:rsidR="00DE5F15" w:rsidRPr="00044C6F">
        <w:rPr>
          <w:rFonts w:ascii="Times New Roman" w:eastAsia="Times New Roman" w:hAnsi="Times New Roman" w:cs="Times New Roman"/>
          <w:sz w:val="28"/>
          <w:szCs w:val="28"/>
          <w:lang w:eastAsia="ru-RU"/>
        </w:rPr>
        <w:t>предоставляются в целях возмещения затрат, связанных с получением гражданами дошкольного, начального общего, основного общего, среднего общего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w:t>
      </w:r>
      <w:proofErr w:type="gramEnd"/>
      <w:r w:rsidR="00DE5F15" w:rsidRPr="00044C6F">
        <w:rPr>
          <w:rFonts w:ascii="Times New Roman" w:eastAsia="Times New Roman" w:hAnsi="Times New Roman" w:cs="Times New Roman"/>
          <w:sz w:val="28"/>
          <w:szCs w:val="28"/>
          <w:lang w:eastAsia="ru-RU"/>
        </w:rPr>
        <w:t xml:space="preserve"> </w:t>
      </w:r>
      <w:proofErr w:type="gramStart"/>
      <w:r w:rsidR="00DE5F15" w:rsidRPr="00044C6F">
        <w:rPr>
          <w:rFonts w:ascii="Times New Roman" w:eastAsia="Times New Roman" w:hAnsi="Times New Roman" w:cs="Times New Roman"/>
          <w:sz w:val="28"/>
          <w:szCs w:val="28"/>
          <w:lang w:eastAsia="ru-RU"/>
        </w:rPr>
        <w:t>фи</w:t>
      </w:r>
      <w:r w:rsidR="0059054D" w:rsidRPr="00044C6F">
        <w:rPr>
          <w:rFonts w:ascii="Times New Roman" w:eastAsia="Times New Roman" w:hAnsi="Times New Roman" w:cs="Times New Roman"/>
          <w:sz w:val="28"/>
          <w:szCs w:val="28"/>
          <w:lang w:eastAsia="ru-RU"/>
        </w:rPr>
        <w:t>нансирования расходов)</w:t>
      </w:r>
      <w:r w:rsidR="00044C6F">
        <w:rPr>
          <w:rFonts w:ascii="Times New Roman" w:eastAsia="Times New Roman" w:hAnsi="Times New Roman" w:cs="Times New Roman"/>
          <w:sz w:val="28"/>
          <w:szCs w:val="28"/>
          <w:lang w:eastAsia="ru-RU"/>
        </w:rPr>
        <w:t xml:space="preserve"> </w:t>
      </w:r>
      <w:r w:rsidR="0059054D" w:rsidRPr="00044C6F">
        <w:rPr>
          <w:rFonts w:ascii="Times New Roman" w:eastAsia="Times New Roman" w:hAnsi="Times New Roman" w:cs="Times New Roman"/>
          <w:sz w:val="28"/>
          <w:szCs w:val="28"/>
          <w:lang w:eastAsia="ru-RU"/>
        </w:rPr>
        <w:t>(далее - с</w:t>
      </w:r>
      <w:r w:rsidR="00DE5F15" w:rsidRPr="00044C6F">
        <w:rPr>
          <w:rFonts w:ascii="Times New Roman" w:eastAsia="Times New Roman" w:hAnsi="Times New Roman" w:cs="Times New Roman"/>
          <w:sz w:val="28"/>
          <w:szCs w:val="28"/>
          <w:lang w:eastAsia="ru-RU"/>
        </w:rPr>
        <w:t>убсидии</w:t>
      </w:r>
      <w:r w:rsidRPr="00044C6F">
        <w:rPr>
          <w:rFonts w:ascii="Times New Roman" w:eastAsia="Times New Roman" w:hAnsi="Times New Roman" w:cs="Times New Roman"/>
          <w:sz w:val="28"/>
          <w:szCs w:val="28"/>
          <w:lang w:eastAsia="ru-RU"/>
        </w:rPr>
        <w:t>)</w:t>
      </w:r>
      <w:r w:rsidR="00DE5F15" w:rsidRPr="00044C6F">
        <w:rPr>
          <w:rFonts w:ascii="Times New Roman" w:eastAsia="Times New Roman" w:hAnsi="Times New Roman" w:cs="Times New Roman"/>
          <w:sz w:val="28"/>
          <w:szCs w:val="28"/>
          <w:lang w:eastAsia="ru-RU"/>
        </w:rPr>
        <w:t xml:space="preserve"> частным образовательным организациям, осуществляющим образовательную деятельность</w:t>
      </w:r>
      <w:r w:rsidR="00434ED9" w:rsidRPr="00044C6F">
        <w:rPr>
          <w:rFonts w:ascii="Times New Roman" w:eastAsia="Times New Roman" w:hAnsi="Times New Roman" w:cs="Times New Roman"/>
          <w:sz w:val="28"/>
          <w:szCs w:val="28"/>
          <w:lang w:eastAsia="ru-RU"/>
        </w:rPr>
        <w:t xml:space="preserve"> на безвозмездной основе и имеющи</w:t>
      </w:r>
      <w:r w:rsidR="00EC775B" w:rsidRPr="00044C6F">
        <w:rPr>
          <w:rFonts w:ascii="Times New Roman" w:eastAsia="Times New Roman" w:hAnsi="Times New Roman" w:cs="Times New Roman"/>
          <w:sz w:val="28"/>
          <w:szCs w:val="28"/>
          <w:lang w:eastAsia="ru-RU"/>
        </w:rPr>
        <w:t>м</w:t>
      </w:r>
      <w:r w:rsidR="00DE5F15" w:rsidRPr="00044C6F">
        <w:rPr>
          <w:rFonts w:ascii="Times New Roman" w:eastAsia="Times New Roman" w:hAnsi="Times New Roman" w:cs="Times New Roman"/>
          <w:sz w:val="28"/>
          <w:szCs w:val="28"/>
          <w:lang w:eastAsia="ru-RU"/>
        </w:rPr>
        <w:t xml:space="preserve"> государственную аккредитацию</w:t>
      </w:r>
      <w:r w:rsidR="00434ED9" w:rsidRPr="00044C6F">
        <w:rPr>
          <w:rFonts w:ascii="Times New Roman" w:eastAsia="Times New Roman" w:hAnsi="Times New Roman" w:cs="Times New Roman"/>
          <w:sz w:val="28"/>
          <w:szCs w:val="28"/>
          <w:lang w:eastAsia="ru-RU"/>
        </w:rPr>
        <w:t xml:space="preserve"> по</w:t>
      </w:r>
      <w:r w:rsidR="00DE5F15" w:rsidRPr="00044C6F">
        <w:rPr>
          <w:rFonts w:ascii="Times New Roman" w:eastAsia="Times New Roman" w:hAnsi="Times New Roman" w:cs="Times New Roman"/>
          <w:sz w:val="28"/>
          <w:szCs w:val="28"/>
          <w:lang w:eastAsia="ru-RU"/>
        </w:rPr>
        <w:t xml:space="preserve"> основным общеобразовательным программам, зарегистрированным и осуществляющим деятельность на территории муниципального образования Мостовский район и о</w:t>
      </w:r>
      <w:r w:rsidR="0059054D" w:rsidRPr="00044C6F">
        <w:rPr>
          <w:rFonts w:ascii="Times New Roman" w:eastAsia="Times New Roman" w:hAnsi="Times New Roman" w:cs="Times New Roman"/>
          <w:sz w:val="28"/>
          <w:szCs w:val="28"/>
          <w:lang w:eastAsia="ru-RU"/>
        </w:rPr>
        <w:t>братившимся за предоставлением с</w:t>
      </w:r>
      <w:r w:rsidR="00DE5F15" w:rsidRPr="00044C6F">
        <w:rPr>
          <w:rFonts w:ascii="Times New Roman" w:eastAsia="Times New Roman" w:hAnsi="Times New Roman" w:cs="Times New Roman"/>
          <w:sz w:val="28"/>
          <w:szCs w:val="28"/>
          <w:lang w:eastAsia="ru-RU"/>
        </w:rPr>
        <w:t>убсидий в установленном порядке (далее - Заявители).</w:t>
      </w:r>
      <w:proofErr w:type="gramEnd"/>
    </w:p>
    <w:p w14:paraId="438373BE" w14:textId="77777777" w:rsidR="00DE5F15" w:rsidRPr="00044C6F" w:rsidRDefault="00C22A39" w:rsidP="00044C6F">
      <w:pPr>
        <w:pStyle w:val="a8"/>
        <w:ind w:firstLine="709"/>
        <w:jc w:val="both"/>
        <w:rPr>
          <w:rFonts w:ascii="Times New Roman" w:eastAsia="Times New Roman" w:hAnsi="Times New Roman" w:cs="Times New Roman"/>
          <w:sz w:val="28"/>
          <w:szCs w:val="28"/>
          <w:lang w:eastAsia="ru-RU"/>
        </w:rPr>
      </w:pPr>
      <w:r w:rsidRPr="00044C6F">
        <w:rPr>
          <w:rFonts w:ascii="Times New Roman" w:eastAsia="Times New Roman" w:hAnsi="Times New Roman" w:cs="Times New Roman"/>
          <w:sz w:val="28"/>
          <w:szCs w:val="28"/>
          <w:lang w:eastAsia="ru-RU"/>
        </w:rPr>
        <w:t>1.</w:t>
      </w:r>
      <w:r w:rsidR="0042284C" w:rsidRPr="00044C6F">
        <w:rPr>
          <w:rFonts w:ascii="Times New Roman" w:eastAsia="Times New Roman" w:hAnsi="Times New Roman" w:cs="Times New Roman"/>
          <w:sz w:val="28"/>
          <w:szCs w:val="28"/>
          <w:lang w:eastAsia="ru-RU"/>
        </w:rPr>
        <w:t xml:space="preserve">3. </w:t>
      </w:r>
      <w:r w:rsidR="00DE5F15" w:rsidRPr="00044C6F">
        <w:rPr>
          <w:rFonts w:ascii="Times New Roman" w:eastAsia="Times New Roman" w:hAnsi="Times New Roman" w:cs="Times New Roman"/>
          <w:sz w:val="28"/>
          <w:szCs w:val="28"/>
          <w:lang w:eastAsia="ru-RU"/>
        </w:rPr>
        <w:t xml:space="preserve">Лимиты бюджетных </w:t>
      </w:r>
      <w:r w:rsidR="0059054D" w:rsidRPr="00044C6F">
        <w:rPr>
          <w:rFonts w:ascii="Times New Roman" w:eastAsia="Times New Roman" w:hAnsi="Times New Roman" w:cs="Times New Roman"/>
          <w:sz w:val="28"/>
          <w:szCs w:val="28"/>
          <w:lang w:eastAsia="ru-RU"/>
        </w:rPr>
        <w:t>обязательств на предоставление с</w:t>
      </w:r>
      <w:r w:rsidR="00DE5F15" w:rsidRPr="00044C6F">
        <w:rPr>
          <w:rFonts w:ascii="Times New Roman" w:eastAsia="Times New Roman" w:hAnsi="Times New Roman" w:cs="Times New Roman"/>
          <w:sz w:val="28"/>
          <w:szCs w:val="28"/>
          <w:lang w:eastAsia="ru-RU"/>
        </w:rPr>
        <w:t>убсидий на соответствующий финансовый год и плановый период дов</w:t>
      </w:r>
      <w:r w:rsidR="00EC775B" w:rsidRPr="00044C6F">
        <w:rPr>
          <w:rFonts w:ascii="Times New Roman" w:eastAsia="Times New Roman" w:hAnsi="Times New Roman" w:cs="Times New Roman"/>
          <w:sz w:val="28"/>
          <w:szCs w:val="28"/>
          <w:lang w:eastAsia="ru-RU"/>
        </w:rPr>
        <w:t>одятся в установленном порядке Р</w:t>
      </w:r>
      <w:r w:rsidR="00DE5F15" w:rsidRPr="00044C6F">
        <w:rPr>
          <w:rFonts w:ascii="Times New Roman" w:eastAsia="Times New Roman" w:hAnsi="Times New Roman" w:cs="Times New Roman"/>
          <w:sz w:val="28"/>
          <w:szCs w:val="28"/>
          <w:lang w:eastAsia="ru-RU"/>
        </w:rPr>
        <w:t>айонному управлению образованием администрации муниципального образования Мостовский район как главному распорядителю средств местного бюджета (далее - главный распорядитель).</w:t>
      </w:r>
    </w:p>
    <w:p w14:paraId="24FC1B70" w14:textId="674B40D0" w:rsidR="00FF3812" w:rsidRPr="00044C6F" w:rsidRDefault="00FF3812" w:rsidP="00044C6F">
      <w:pPr>
        <w:spacing w:after="0" w:line="240" w:lineRule="auto"/>
        <w:ind w:firstLine="709"/>
        <w:jc w:val="both"/>
        <w:rPr>
          <w:rFonts w:ascii="Times New Roman" w:eastAsia="Times New Roman" w:hAnsi="Times New Roman" w:cs="Times New Roman"/>
          <w:sz w:val="28"/>
          <w:szCs w:val="28"/>
          <w:lang w:eastAsia="ru-RU"/>
        </w:rPr>
      </w:pPr>
      <w:r w:rsidRPr="00044C6F">
        <w:rPr>
          <w:rFonts w:ascii="Times New Roman" w:eastAsia="Times New Roman" w:hAnsi="Times New Roman" w:cs="Times New Roman"/>
          <w:sz w:val="28"/>
          <w:szCs w:val="28"/>
          <w:lang w:eastAsia="ru-RU"/>
        </w:rPr>
        <w:t xml:space="preserve">1.4. Субсидии предоставляется Заявителю по результатам отбора, проводимого главным распорядителем в соответствии с разделом </w:t>
      </w:r>
      <w:r w:rsidR="00A80267" w:rsidRPr="00044C6F">
        <w:rPr>
          <w:rFonts w:ascii="Times New Roman" w:eastAsia="Times New Roman" w:hAnsi="Times New Roman" w:cs="Times New Roman"/>
          <w:sz w:val="28"/>
          <w:szCs w:val="28"/>
          <w:lang w:eastAsia="ru-RU"/>
        </w:rPr>
        <w:t>3</w:t>
      </w:r>
      <w:r w:rsidRPr="00044C6F">
        <w:rPr>
          <w:rFonts w:ascii="Times New Roman" w:eastAsia="Times New Roman" w:hAnsi="Times New Roman" w:cs="Times New Roman"/>
          <w:sz w:val="28"/>
          <w:szCs w:val="28"/>
          <w:lang w:eastAsia="ru-RU"/>
        </w:rPr>
        <w:t xml:space="preserve"> настоящего Порядка на цели, установленные пунктом 1.2 настоящего Порядка. </w:t>
      </w:r>
    </w:p>
    <w:p w14:paraId="76B5623D" w14:textId="4D4BD9B2" w:rsidR="00FF3812" w:rsidRDefault="00FF3812" w:rsidP="00FF3812">
      <w:pPr>
        <w:spacing w:after="0" w:line="240" w:lineRule="auto"/>
        <w:ind w:firstLine="709"/>
        <w:jc w:val="both"/>
        <w:rPr>
          <w:rFonts w:ascii="Times New Roman" w:eastAsia="Times New Roman" w:hAnsi="Times New Roman" w:cs="Times New Roman"/>
          <w:sz w:val="28"/>
          <w:szCs w:val="24"/>
          <w:lang w:eastAsia="ru-RU"/>
        </w:rPr>
      </w:pPr>
      <w:r w:rsidRPr="00711C03">
        <w:rPr>
          <w:rFonts w:ascii="Times New Roman" w:eastAsia="Times New Roman" w:hAnsi="Times New Roman" w:cs="Times New Roman"/>
          <w:sz w:val="28"/>
          <w:szCs w:val="24"/>
          <w:lang w:eastAsia="ru-RU"/>
        </w:rPr>
        <w:t xml:space="preserve">Способ проведения отбора </w:t>
      </w:r>
      <w:bookmarkStart w:id="1" w:name="_Hlk101434454"/>
      <w:r w:rsidRPr="00FF3812">
        <w:rPr>
          <w:rFonts w:ascii="Times New Roman" w:eastAsia="Times New Roman" w:hAnsi="Times New Roman" w:cs="Times New Roman"/>
          <w:sz w:val="28"/>
          <w:szCs w:val="24"/>
          <w:lang w:eastAsia="ru-RU"/>
        </w:rPr>
        <w:t>Заявителей</w:t>
      </w:r>
      <w:bookmarkEnd w:id="1"/>
      <w:r w:rsidRPr="00711C03">
        <w:rPr>
          <w:rFonts w:ascii="Times New Roman" w:eastAsia="Times New Roman" w:hAnsi="Times New Roman" w:cs="Times New Roman"/>
          <w:sz w:val="28"/>
          <w:szCs w:val="24"/>
          <w:lang w:eastAsia="ru-RU"/>
        </w:rPr>
        <w:t xml:space="preserve"> – запрос предложений на основании </w:t>
      </w:r>
      <w:r w:rsidRPr="00FF3812">
        <w:rPr>
          <w:rFonts w:ascii="Times New Roman" w:eastAsia="Times New Roman" w:hAnsi="Times New Roman" w:cs="Times New Roman"/>
          <w:sz w:val="28"/>
          <w:szCs w:val="24"/>
          <w:lang w:eastAsia="ru-RU"/>
        </w:rPr>
        <w:t>з</w:t>
      </w:r>
      <w:r w:rsidRPr="00711C03">
        <w:rPr>
          <w:rFonts w:ascii="Times New Roman" w:eastAsia="Times New Roman" w:hAnsi="Times New Roman" w:cs="Times New Roman"/>
          <w:sz w:val="28"/>
          <w:szCs w:val="24"/>
          <w:lang w:eastAsia="ru-RU"/>
        </w:rPr>
        <w:t xml:space="preserve">аявок, направленных участниками отбора для участия в отборе, исходя из соответствия участника отбора категориям и критериям отбора </w:t>
      </w:r>
      <w:r w:rsidRPr="00FF3812">
        <w:rPr>
          <w:rFonts w:ascii="Times New Roman" w:eastAsia="Times New Roman" w:hAnsi="Times New Roman" w:cs="Times New Roman"/>
          <w:sz w:val="28"/>
          <w:szCs w:val="24"/>
          <w:lang w:eastAsia="ru-RU"/>
        </w:rPr>
        <w:t>Заявителей</w:t>
      </w:r>
      <w:r w:rsidRPr="00711C03">
        <w:rPr>
          <w:rFonts w:ascii="Times New Roman" w:eastAsia="Times New Roman" w:hAnsi="Times New Roman" w:cs="Times New Roman"/>
          <w:sz w:val="28"/>
          <w:szCs w:val="24"/>
          <w:lang w:eastAsia="ru-RU"/>
        </w:rPr>
        <w:t xml:space="preserve"> и очерёдности поступления </w:t>
      </w:r>
      <w:r w:rsidRPr="00FF3812">
        <w:rPr>
          <w:rFonts w:ascii="Times New Roman" w:eastAsia="Times New Roman" w:hAnsi="Times New Roman" w:cs="Times New Roman"/>
          <w:sz w:val="28"/>
          <w:szCs w:val="24"/>
          <w:lang w:eastAsia="ru-RU"/>
        </w:rPr>
        <w:t>з</w:t>
      </w:r>
      <w:r w:rsidRPr="00711C03">
        <w:rPr>
          <w:rFonts w:ascii="Times New Roman" w:eastAsia="Times New Roman" w:hAnsi="Times New Roman" w:cs="Times New Roman"/>
          <w:sz w:val="28"/>
          <w:szCs w:val="24"/>
          <w:lang w:eastAsia="ru-RU"/>
        </w:rPr>
        <w:t xml:space="preserve">аявок на участие в отборе. </w:t>
      </w:r>
    </w:p>
    <w:p w14:paraId="39324112" w14:textId="3F4716D2" w:rsidR="00A45472" w:rsidRPr="00A45472" w:rsidRDefault="00A45472" w:rsidP="00A80267">
      <w:pPr>
        <w:pStyle w:val="a8"/>
        <w:ind w:firstLine="709"/>
        <w:jc w:val="both"/>
        <w:rPr>
          <w:rFonts w:ascii="Times New Roman" w:hAnsi="Times New Roman" w:cs="Times New Roman"/>
          <w:sz w:val="28"/>
          <w:szCs w:val="28"/>
        </w:rPr>
      </w:pPr>
      <w:r w:rsidRPr="004B3F9E">
        <w:rPr>
          <w:rFonts w:ascii="Times New Roman" w:hAnsi="Times New Roman" w:cs="Times New Roman"/>
          <w:sz w:val="28"/>
          <w:szCs w:val="28"/>
        </w:rPr>
        <w:t xml:space="preserve">Категориями </w:t>
      </w:r>
      <w:r w:rsidRPr="004B3F9E">
        <w:rPr>
          <w:rFonts w:ascii="Times New Roman" w:eastAsia="Times New Roman" w:hAnsi="Times New Roman" w:cs="Times New Roman"/>
          <w:sz w:val="28"/>
          <w:szCs w:val="24"/>
          <w:lang w:eastAsia="ru-RU"/>
        </w:rPr>
        <w:t>Заявителей</w:t>
      </w:r>
      <w:r w:rsidRPr="004B3F9E">
        <w:rPr>
          <w:rFonts w:ascii="Times New Roman" w:hAnsi="Times New Roman" w:cs="Times New Roman"/>
          <w:sz w:val="28"/>
          <w:szCs w:val="28"/>
        </w:rPr>
        <w:t xml:space="preserve"> являются частные дошкольные образовательные организации, частные общеобразовательные организации</w:t>
      </w:r>
      <w:r w:rsidR="004B3F9E">
        <w:rPr>
          <w:rFonts w:ascii="Times New Roman" w:hAnsi="Times New Roman" w:cs="Times New Roman"/>
          <w:sz w:val="28"/>
          <w:szCs w:val="28"/>
        </w:rPr>
        <w:t>,</w:t>
      </w:r>
      <w:r w:rsidRPr="004B3F9E">
        <w:rPr>
          <w:rFonts w:ascii="Times New Roman" w:hAnsi="Times New Roman" w:cs="Times New Roman"/>
          <w:sz w:val="28"/>
          <w:szCs w:val="28"/>
        </w:rPr>
        <w:t xml:space="preserve"> осуществляющие образовательную деятельность по образовательным программам дошкольного образования</w:t>
      </w:r>
      <w:r w:rsidR="004B3F9E" w:rsidRPr="004B3F9E">
        <w:rPr>
          <w:rFonts w:ascii="Times New Roman" w:hAnsi="Times New Roman" w:cs="Times New Roman"/>
          <w:sz w:val="28"/>
          <w:szCs w:val="28"/>
        </w:rPr>
        <w:t>,</w:t>
      </w:r>
      <w:r w:rsidRPr="004B3F9E">
        <w:rPr>
          <w:rFonts w:ascii="Times New Roman" w:hAnsi="Times New Roman" w:cs="Times New Roman"/>
          <w:sz w:val="28"/>
          <w:szCs w:val="28"/>
        </w:rPr>
        <w:t xml:space="preserve"> </w:t>
      </w:r>
      <w:r w:rsidR="004B3F9E" w:rsidRPr="004B3F9E">
        <w:rPr>
          <w:rFonts w:ascii="Times New Roman" w:hAnsi="Times New Roman" w:cs="Times New Roman"/>
          <w:sz w:val="28"/>
          <w:szCs w:val="28"/>
        </w:rPr>
        <w:t xml:space="preserve">начального общего, основного общего, среднего общего образования </w:t>
      </w:r>
      <w:r w:rsidRPr="004B3F9E">
        <w:rPr>
          <w:rFonts w:ascii="Times New Roman" w:hAnsi="Times New Roman" w:cs="Times New Roman"/>
          <w:sz w:val="28"/>
          <w:szCs w:val="28"/>
        </w:rPr>
        <w:t>на основании лицензии.</w:t>
      </w:r>
    </w:p>
    <w:p w14:paraId="2786B419" w14:textId="6C3357AF" w:rsidR="00FF3812" w:rsidRPr="00A45472" w:rsidRDefault="00FF3812" w:rsidP="00A80267">
      <w:pPr>
        <w:pStyle w:val="a8"/>
        <w:ind w:firstLine="709"/>
        <w:jc w:val="both"/>
        <w:rPr>
          <w:rFonts w:ascii="Times New Roman" w:hAnsi="Times New Roman" w:cs="Times New Roman"/>
          <w:sz w:val="28"/>
          <w:szCs w:val="28"/>
        </w:rPr>
      </w:pPr>
      <w:r w:rsidRPr="00A45472">
        <w:rPr>
          <w:rFonts w:ascii="Times New Roman" w:hAnsi="Times New Roman" w:cs="Times New Roman"/>
          <w:sz w:val="28"/>
          <w:szCs w:val="28"/>
        </w:rPr>
        <w:t>Критерием отбора Заявителей является осуществление Заявителем образовательной деятельности на территории муниципального образования Мостовский район.</w:t>
      </w:r>
    </w:p>
    <w:p w14:paraId="2DE4C19E" w14:textId="77777777" w:rsidR="00567837" w:rsidRDefault="00567837" w:rsidP="00B2170C">
      <w:pPr>
        <w:spacing w:after="0" w:line="240" w:lineRule="auto"/>
        <w:ind w:firstLine="708"/>
        <w:jc w:val="center"/>
        <w:outlineLvl w:val="2"/>
        <w:rPr>
          <w:rFonts w:ascii="Times New Roman" w:eastAsia="Times New Roman" w:hAnsi="Times New Roman" w:cs="Times New Roman"/>
          <w:b/>
          <w:bCs/>
          <w:sz w:val="28"/>
          <w:szCs w:val="28"/>
          <w:lang w:eastAsia="ru-RU"/>
        </w:rPr>
      </w:pPr>
    </w:p>
    <w:p w14:paraId="48984238" w14:textId="33D12AA0" w:rsidR="00DE5F15" w:rsidRDefault="00DE5F15" w:rsidP="00B101F7">
      <w:pPr>
        <w:spacing w:after="0" w:line="240" w:lineRule="auto"/>
        <w:ind w:firstLine="708"/>
        <w:jc w:val="center"/>
        <w:outlineLvl w:val="2"/>
        <w:rPr>
          <w:rFonts w:ascii="Times New Roman" w:eastAsia="Times New Roman" w:hAnsi="Times New Roman" w:cs="Times New Roman"/>
          <w:b/>
          <w:bCs/>
          <w:sz w:val="28"/>
          <w:szCs w:val="28"/>
          <w:lang w:eastAsia="ru-RU"/>
        </w:rPr>
      </w:pPr>
      <w:r w:rsidRPr="00F80E4F">
        <w:rPr>
          <w:rFonts w:ascii="Times New Roman" w:eastAsia="Times New Roman" w:hAnsi="Times New Roman" w:cs="Times New Roman"/>
          <w:b/>
          <w:bCs/>
          <w:sz w:val="28"/>
          <w:szCs w:val="28"/>
          <w:lang w:eastAsia="ru-RU"/>
        </w:rPr>
        <w:t xml:space="preserve">Раздел </w:t>
      </w:r>
      <w:r w:rsidR="00A80267">
        <w:rPr>
          <w:rFonts w:ascii="Times New Roman" w:eastAsia="Times New Roman" w:hAnsi="Times New Roman" w:cs="Times New Roman"/>
          <w:b/>
          <w:bCs/>
          <w:sz w:val="28"/>
          <w:szCs w:val="28"/>
          <w:lang w:eastAsia="ru-RU"/>
        </w:rPr>
        <w:t>2</w:t>
      </w:r>
      <w:r w:rsidRPr="00F80E4F">
        <w:rPr>
          <w:rFonts w:ascii="Times New Roman" w:eastAsia="Times New Roman" w:hAnsi="Times New Roman" w:cs="Times New Roman"/>
          <w:b/>
          <w:bCs/>
          <w:sz w:val="28"/>
          <w:szCs w:val="28"/>
          <w:lang w:eastAsia="ru-RU"/>
        </w:rPr>
        <w:t>. Условия и порядок предоставления субсидий</w:t>
      </w:r>
    </w:p>
    <w:p w14:paraId="7A5D15D0" w14:textId="77777777" w:rsidR="00B101F7" w:rsidRPr="00B101F7" w:rsidRDefault="00B101F7" w:rsidP="00B101F7">
      <w:pPr>
        <w:spacing w:after="0" w:line="240" w:lineRule="auto"/>
        <w:ind w:firstLine="708"/>
        <w:jc w:val="center"/>
        <w:outlineLvl w:val="2"/>
        <w:rPr>
          <w:rFonts w:ascii="Times New Roman" w:eastAsia="Times New Roman" w:hAnsi="Times New Roman" w:cs="Times New Roman"/>
          <w:b/>
          <w:bCs/>
          <w:sz w:val="28"/>
          <w:szCs w:val="28"/>
          <w:lang w:eastAsia="ru-RU"/>
        </w:rPr>
      </w:pPr>
    </w:p>
    <w:p w14:paraId="14313171" w14:textId="77777777" w:rsidR="00DE5F15" w:rsidRPr="00F80E4F" w:rsidRDefault="00C22A3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2284C">
        <w:rPr>
          <w:rFonts w:ascii="Times New Roman" w:eastAsia="Times New Roman" w:hAnsi="Times New Roman" w:cs="Times New Roman"/>
          <w:sz w:val="28"/>
          <w:szCs w:val="28"/>
          <w:lang w:eastAsia="ru-RU"/>
        </w:rPr>
        <w:t>1</w:t>
      </w:r>
      <w:r w:rsidR="00DE5F15" w:rsidRPr="00F80E4F">
        <w:rPr>
          <w:rFonts w:ascii="Times New Roman" w:eastAsia="Times New Roman" w:hAnsi="Times New Roman" w:cs="Times New Roman"/>
          <w:sz w:val="28"/>
          <w:szCs w:val="28"/>
          <w:lang w:eastAsia="ru-RU"/>
        </w:rPr>
        <w:t xml:space="preserve">. Субсидии предоставляются Заявителям за счет средств субвенций краевого бюджета на осуществление государственных полномочий в области </w:t>
      </w:r>
      <w:r w:rsidR="00DE5F15" w:rsidRPr="00F80E4F">
        <w:rPr>
          <w:rFonts w:ascii="Times New Roman" w:eastAsia="Times New Roman" w:hAnsi="Times New Roman" w:cs="Times New Roman"/>
          <w:sz w:val="28"/>
          <w:szCs w:val="28"/>
          <w:lang w:eastAsia="ru-RU"/>
        </w:rPr>
        <w:lastRenderedPageBreak/>
        <w:t>образования по финансовому обеспечению получения образования в частных образовательных организациях, осуществляющих образовательную деятельность</w:t>
      </w:r>
      <w:r w:rsidR="00434ED9">
        <w:rPr>
          <w:rFonts w:ascii="Times New Roman" w:eastAsia="Times New Roman" w:hAnsi="Times New Roman" w:cs="Times New Roman"/>
          <w:sz w:val="28"/>
          <w:szCs w:val="28"/>
          <w:lang w:eastAsia="ru-RU"/>
        </w:rPr>
        <w:t xml:space="preserve"> на безвозмездной основе и имеющих</w:t>
      </w:r>
      <w:r w:rsidR="00DE5F15" w:rsidRPr="00F80E4F">
        <w:rPr>
          <w:rFonts w:ascii="Times New Roman" w:eastAsia="Times New Roman" w:hAnsi="Times New Roman" w:cs="Times New Roman"/>
          <w:sz w:val="28"/>
          <w:szCs w:val="28"/>
          <w:lang w:eastAsia="ru-RU"/>
        </w:rPr>
        <w:t xml:space="preserve"> государств</w:t>
      </w:r>
      <w:r w:rsidR="00DA24D9">
        <w:rPr>
          <w:rFonts w:ascii="Times New Roman" w:eastAsia="Times New Roman" w:hAnsi="Times New Roman" w:cs="Times New Roman"/>
          <w:sz w:val="28"/>
          <w:szCs w:val="28"/>
          <w:lang w:eastAsia="ru-RU"/>
        </w:rPr>
        <w:t>енную аккредитацию</w:t>
      </w:r>
      <w:r w:rsidR="00434ED9">
        <w:rPr>
          <w:rFonts w:ascii="Times New Roman" w:eastAsia="Times New Roman" w:hAnsi="Times New Roman" w:cs="Times New Roman"/>
          <w:sz w:val="28"/>
          <w:szCs w:val="28"/>
          <w:lang w:eastAsia="ru-RU"/>
        </w:rPr>
        <w:t xml:space="preserve"> по</w:t>
      </w:r>
      <w:r w:rsidR="00DA24D9">
        <w:rPr>
          <w:rFonts w:ascii="Times New Roman" w:eastAsia="Times New Roman" w:hAnsi="Times New Roman" w:cs="Times New Roman"/>
          <w:sz w:val="28"/>
          <w:szCs w:val="28"/>
          <w:lang w:eastAsia="ru-RU"/>
        </w:rPr>
        <w:t xml:space="preserve"> основным </w:t>
      </w:r>
      <w:r w:rsidR="00434ED9">
        <w:rPr>
          <w:rFonts w:ascii="Times New Roman" w:eastAsia="Times New Roman" w:hAnsi="Times New Roman" w:cs="Times New Roman"/>
          <w:sz w:val="28"/>
          <w:szCs w:val="28"/>
          <w:lang w:eastAsia="ru-RU"/>
        </w:rPr>
        <w:t>обще</w:t>
      </w:r>
      <w:r w:rsidR="00DE5F15" w:rsidRPr="00F80E4F">
        <w:rPr>
          <w:rFonts w:ascii="Times New Roman" w:eastAsia="Times New Roman" w:hAnsi="Times New Roman" w:cs="Times New Roman"/>
          <w:sz w:val="28"/>
          <w:szCs w:val="28"/>
          <w:lang w:eastAsia="ru-RU"/>
        </w:rPr>
        <w:t>образовательным программам,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предоставляемых муниципальному образованию Мостовский район.</w:t>
      </w:r>
    </w:p>
    <w:p w14:paraId="3E428063" w14:textId="77777777" w:rsidR="00DE5F15" w:rsidRPr="00F80E4F" w:rsidRDefault="00C22A3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2284C">
        <w:rPr>
          <w:rFonts w:ascii="Times New Roman" w:eastAsia="Times New Roman" w:hAnsi="Times New Roman" w:cs="Times New Roman"/>
          <w:sz w:val="28"/>
          <w:szCs w:val="28"/>
          <w:lang w:eastAsia="ru-RU"/>
        </w:rPr>
        <w:t xml:space="preserve">2. </w:t>
      </w:r>
      <w:r w:rsidR="00DE5F15" w:rsidRPr="00F80E4F">
        <w:rPr>
          <w:rFonts w:ascii="Times New Roman" w:eastAsia="Times New Roman" w:hAnsi="Times New Roman" w:cs="Times New Roman"/>
          <w:sz w:val="28"/>
          <w:szCs w:val="28"/>
          <w:lang w:eastAsia="ru-RU"/>
        </w:rPr>
        <w:t>Субсидии предоставляются при условии соответствия Заявителя следующим требованиям:</w:t>
      </w:r>
    </w:p>
    <w:p w14:paraId="1844229F"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быть зарегистрированным и осуществлять образовательную деятельность на основании лицензии на осуществление образовательной деятельности на территории муниципального образования Мостовский район;</w:t>
      </w:r>
    </w:p>
    <w:p w14:paraId="08F0DA46"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реализовывать основные общеобразовательные программы в соответствии с законодательством Российской Федерации об образовании;</w:t>
      </w:r>
    </w:p>
    <w:p w14:paraId="1AF25EDD"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42284C" w:rsidRPr="0042284C">
        <w:rPr>
          <w:rFonts w:ascii="Times New Roman" w:eastAsia="Times New Roman" w:hAnsi="Times New Roman" w:cs="Times New Roman"/>
          <w:sz w:val="28"/>
          <w:szCs w:val="28"/>
          <w:lang w:eastAsia="ru-RU"/>
        </w:rPr>
        <w:t xml:space="preserve"> </w:t>
      </w:r>
      <w:r w:rsidR="0042284C" w:rsidRPr="00F80E4F">
        <w:rPr>
          <w:rFonts w:ascii="Times New Roman" w:eastAsia="Times New Roman" w:hAnsi="Times New Roman" w:cs="Times New Roman"/>
          <w:sz w:val="28"/>
          <w:szCs w:val="28"/>
          <w:lang w:eastAsia="ru-RU"/>
        </w:rPr>
        <w:t>на дату регистрации заявления</w:t>
      </w:r>
      <w:r w:rsidR="0042284C">
        <w:rPr>
          <w:rFonts w:ascii="Times New Roman" w:eastAsia="Times New Roman" w:hAnsi="Times New Roman" w:cs="Times New Roman"/>
          <w:sz w:val="28"/>
          <w:szCs w:val="28"/>
          <w:lang w:eastAsia="ru-RU"/>
        </w:rPr>
        <w:t xml:space="preserve"> о пр</w:t>
      </w:r>
      <w:r w:rsidR="00567837">
        <w:rPr>
          <w:rFonts w:ascii="Times New Roman" w:eastAsia="Times New Roman" w:hAnsi="Times New Roman" w:cs="Times New Roman"/>
          <w:sz w:val="28"/>
          <w:szCs w:val="28"/>
          <w:lang w:eastAsia="ru-RU"/>
        </w:rPr>
        <w:t xml:space="preserve">едоставлении </w:t>
      </w:r>
      <w:r w:rsidR="00CB3439">
        <w:rPr>
          <w:rFonts w:ascii="Times New Roman" w:eastAsia="Times New Roman" w:hAnsi="Times New Roman" w:cs="Times New Roman"/>
          <w:sz w:val="28"/>
          <w:szCs w:val="28"/>
          <w:lang w:eastAsia="ru-RU"/>
        </w:rPr>
        <w:t>с</w:t>
      </w:r>
      <w:r w:rsidR="0042284C">
        <w:rPr>
          <w:rFonts w:ascii="Times New Roman" w:eastAsia="Times New Roman" w:hAnsi="Times New Roman" w:cs="Times New Roman"/>
          <w:sz w:val="28"/>
          <w:szCs w:val="28"/>
          <w:lang w:eastAsia="ru-RU"/>
        </w:rPr>
        <w:t>убсидии</w:t>
      </w:r>
      <w:r w:rsidRPr="00F80E4F">
        <w:rPr>
          <w:rFonts w:ascii="Times New Roman" w:eastAsia="Times New Roman" w:hAnsi="Times New Roman" w:cs="Times New Roman"/>
          <w:sz w:val="28"/>
          <w:szCs w:val="28"/>
          <w:lang w:eastAsia="ru-RU"/>
        </w:rPr>
        <w:t>;</w:t>
      </w:r>
    </w:p>
    <w:p w14:paraId="016726F0"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не находиться в процессе реорганизации, ликвидации, в отношении его не введена процедура банкротства, деятельность не должна быть приостановлена в порядке, предусмотренном законодательством Российской Федерации</w:t>
      </w:r>
      <w:r w:rsidR="0042284C">
        <w:rPr>
          <w:rFonts w:ascii="Times New Roman" w:eastAsia="Times New Roman" w:hAnsi="Times New Roman" w:cs="Times New Roman"/>
          <w:sz w:val="28"/>
          <w:szCs w:val="28"/>
          <w:lang w:eastAsia="ru-RU"/>
        </w:rPr>
        <w:t xml:space="preserve"> </w:t>
      </w:r>
      <w:r w:rsidR="0042284C" w:rsidRPr="00F80E4F">
        <w:rPr>
          <w:rFonts w:ascii="Times New Roman" w:eastAsia="Times New Roman" w:hAnsi="Times New Roman" w:cs="Times New Roman"/>
          <w:sz w:val="28"/>
          <w:szCs w:val="28"/>
          <w:lang w:eastAsia="ru-RU"/>
        </w:rPr>
        <w:t>на первое число месяца, предшествующего месяцу, в котором планируется заключение согла</w:t>
      </w:r>
      <w:r w:rsidR="0042284C">
        <w:rPr>
          <w:rFonts w:ascii="Times New Roman" w:eastAsia="Times New Roman" w:hAnsi="Times New Roman" w:cs="Times New Roman"/>
          <w:sz w:val="28"/>
          <w:szCs w:val="28"/>
          <w:lang w:eastAsia="ru-RU"/>
        </w:rPr>
        <w:t xml:space="preserve">шения о предоставлении </w:t>
      </w:r>
      <w:r w:rsidR="00CB3439">
        <w:rPr>
          <w:rFonts w:ascii="Times New Roman" w:eastAsia="Times New Roman" w:hAnsi="Times New Roman" w:cs="Times New Roman"/>
          <w:sz w:val="28"/>
          <w:szCs w:val="28"/>
          <w:lang w:eastAsia="ru-RU"/>
        </w:rPr>
        <w:t>с</w:t>
      </w:r>
      <w:r w:rsidR="0042284C">
        <w:rPr>
          <w:rFonts w:ascii="Times New Roman" w:eastAsia="Times New Roman" w:hAnsi="Times New Roman" w:cs="Times New Roman"/>
          <w:sz w:val="28"/>
          <w:szCs w:val="28"/>
          <w:lang w:eastAsia="ru-RU"/>
        </w:rPr>
        <w:t>убсидии</w:t>
      </w:r>
      <w:r w:rsidRPr="00F80E4F">
        <w:rPr>
          <w:rFonts w:ascii="Times New Roman" w:eastAsia="Times New Roman" w:hAnsi="Times New Roman" w:cs="Times New Roman"/>
          <w:sz w:val="28"/>
          <w:szCs w:val="28"/>
          <w:lang w:eastAsia="ru-RU"/>
        </w:rPr>
        <w:t>.</w:t>
      </w:r>
    </w:p>
    <w:p w14:paraId="6D4D7F2E" w14:textId="7510B1C7" w:rsidR="00DE5F15" w:rsidRPr="00F80E4F" w:rsidRDefault="00125F99" w:rsidP="00B2170C">
      <w:pPr>
        <w:spacing w:after="0" w:line="240" w:lineRule="auto"/>
        <w:ind w:firstLine="708"/>
        <w:jc w:val="both"/>
        <w:rPr>
          <w:rFonts w:ascii="Times New Roman" w:eastAsia="Times New Roman" w:hAnsi="Times New Roman" w:cs="Times New Roman"/>
          <w:sz w:val="28"/>
          <w:szCs w:val="28"/>
          <w:lang w:eastAsia="ru-RU"/>
        </w:rPr>
      </w:pPr>
      <w:r w:rsidRPr="004C1ADF">
        <w:rPr>
          <w:rFonts w:ascii="Times New Roman" w:eastAsia="Times New Roman" w:hAnsi="Times New Roman" w:cs="Times New Roman"/>
          <w:sz w:val="28"/>
          <w:szCs w:val="28"/>
          <w:lang w:eastAsia="ru-RU"/>
        </w:rPr>
        <w:t>2.</w:t>
      </w:r>
      <w:r w:rsidR="0042284C" w:rsidRPr="004C1ADF">
        <w:rPr>
          <w:rFonts w:ascii="Times New Roman" w:eastAsia="Times New Roman" w:hAnsi="Times New Roman" w:cs="Times New Roman"/>
          <w:sz w:val="28"/>
          <w:szCs w:val="28"/>
          <w:lang w:eastAsia="ru-RU"/>
        </w:rPr>
        <w:t>3</w:t>
      </w:r>
      <w:r w:rsidR="00CB3439" w:rsidRPr="004C1ADF">
        <w:rPr>
          <w:rFonts w:ascii="Times New Roman" w:eastAsia="Times New Roman" w:hAnsi="Times New Roman" w:cs="Times New Roman"/>
          <w:sz w:val="28"/>
          <w:szCs w:val="28"/>
          <w:lang w:eastAsia="ru-RU"/>
        </w:rPr>
        <w:t>. В целях получения с</w:t>
      </w:r>
      <w:r w:rsidR="00DE5F15" w:rsidRPr="004C1ADF">
        <w:rPr>
          <w:rFonts w:ascii="Times New Roman" w:eastAsia="Times New Roman" w:hAnsi="Times New Roman" w:cs="Times New Roman"/>
          <w:sz w:val="28"/>
          <w:szCs w:val="28"/>
          <w:lang w:eastAsia="ru-RU"/>
        </w:rPr>
        <w:t xml:space="preserve">убсидии Заявитель в срок </w:t>
      </w:r>
      <w:r w:rsidR="008E5531" w:rsidRPr="004C1ADF">
        <w:rPr>
          <w:rFonts w:ascii="Times New Roman" w:eastAsia="Times New Roman" w:hAnsi="Times New Roman" w:cs="Times New Roman"/>
          <w:sz w:val="28"/>
          <w:szCs w:val="28"/>
          <w:lang w:eastAsia="ru-RU"/>
        </w:rPr>
        <w:t xml:space="preserve">не позднее </w:t>
      </w:r>
      <w:r w:rsidR="004D7D2F" w:rsidRPr="004C1ADF">
        <w:rPr>
          <w:rFonts w:ascii="Times New Roman" w:eastAsia="Times New Roman" w:hAnsi="Times New Roman" w:cs="Times New Roman"/>
          <w:sz w:val="28"/>
          <w:szCs w:val="28"/>
          <w:lang w:eastAsia="ru-RU"/>
        </w:rPr>
        <w:t>15</w:t>
      </w:r>
      <w:r w:rsidR="008E5531" w:rsidRPr="004C1ADF">
        <w:rPr>
          <w:rFonts w:ascii="Times New Roman" w:eastAsia="Times New Roman" w:hAnsi="Times New Roman" w:cs="Times New Roman"/>
          <w:sz w:val="28"/>
          <w:szCs w:val="28"/>
          <w:lang w:eastAsia="ru-RU"/>
        </w:rPr>
        <w:t xml:space="preserve"> января</w:t>
      </w:r>
      <w:r w:rsidR="00DE5F15" w:rsidRPr="004C1ADF">
        <w:rPr>
          <w:rFonts w:ascii="Times New Roman" w:eastAsia="Times New Roman" w:hAnsi="Times New Roman" w:cs="Times New Roman"/>
          <w:sz w:val="28"/>
          <w:szCs w:val="28"/>
          <w:lang w:eastAsia="ru-RU"/>
        </w:rPr>
        <w:t xml:space="preserve"> </w:t>
      </w:r>
      <w:r w:rsidR="008E5531" w:rsidRPr="004C1ADF">
        <w:rPr>
          <w:rFonts w:ascii="Times New Roman" w:eastAsia="Times New Roman" w:hAnsi="Times New Roman" w:cs="Times New Roman"/>
          <w:sz w:val="28"/>
          <w:szCs w:val="28"/>
          <w:lang w:eastAsia="ru-RU"/>
        </w:rPr>
        <w:t xml:space="preserve">текущего года </w:t>
      </w:r>
      <w:r w:rsidR="00DE5F15" w:rsidRPr="004C1ADF">
        <w:rPr>
          <w:rFonts w:ascii="Times New Roman" w:eastAsia="Times New Roman" w:hAnsi="Times New Roman" w:cs="Times New Roman"/>
          <w:sz w:val="28"/>
          <w:szCs w:val="28"/>
          <w:lang w:eastAsia="ru-RU"/>
        </w:rPr>
        <w:t>пред</w:t>
      </w:r>
      <w:r w:rsidR="008E5531" w:rsidRPr="004C1ADF">
        <w:rPr>
          <w:rFonts w:ascii="Times New Roman" w:eastAsia="Times New Roman" w:hAnsi="Times New Roman" w:cs="Times New Roman"/>
          <w:sz w:val="28"/>
          <w:szCs w:val="28"/>
          <w:lang w:eastAsia="ru-RU"/>
        </w:rPr>
        <w:t>о</w:t>
      </w:r>
      <w:r w:rsidR="00DE5F15" w:rsidRPr="004C1ADF">
        <w:rPr>
          <w:rFonts w:ascii="Times New Roman" w:eastAsia="Times New Roman" w:hAnsi="Times New Roman" w:cs="Times New Roman"/>
          <w:sz w:val="28"/>
          <w:szCs w:val="28"/>
          <w:lang w:eastAsia="ru-RU"/>
        </w:rPr>
        <w:t xml:space="preserve">ставляет главному распорядителю </w:t>
      </w:r>
      <w:r w:rsidR="008E5531" w:rsidRPr="004C1ADF">
        <w:rPr>
          <w:rFonts w:ascii="Times New Roman" w:eastAsia="Times New Roman" w:hAnsi="Times New Roman" w:cs="Times New Roman"/>
          <w:sz w:val="28"/>
          <w:szCs w:val="28"/>
          <w:lang w:eastAsia="ru-RU"/>
        </w:rPr>
        <w:t>бюджетных средств</w:t>
      </w:r>
      <w:r w:rsidR="00885B0A" w:rsidRPr="00885B0A">
        <w:rPr>
          <w:rFonts w:ascii="Times New Roman" w:eastAsia="Times New Roman" w:hAnsi="Times New Roman" w:cs="Times New Roman"/>
          <w:sz w:val="28"/>
          <w:szCs w:val="28"/>
          <w:lang w:eastAsia="ru-RU"/>
        </w:rPr>
        <w:t xml:space="preserve"> </w:t>
      </w:r>
      <w:r w:rsidR="00885B0A" w:rsidRPr="004C1ADF">
        <w:rPr>
          <w:rFonts w:ascii="Times New Roman" w:eastAsia="Times New Roman" w:hAnsi="Times New Roman" w:cs="Times New Roman"/>
          <w:sz w:val="28"/>
          <w:szCs w:val="28"/>
          <w:lang w:eastAsia="ru-RU"/>
        </w:rPr>
        <w:t>Районно</w:t>
      </w:r>
      <w:r w:rsidR="00885B0A">
        <w:rPr>
          <w:rFonts w:ascii="Times New Roman" w:eastAsia="Times New Roman" w:hAnsi="Times New Roman" w:cs="Times New Roman"/>
          <w:sz w:val="28"/>
          <w:szCs w:val="28"/>
          <w:lang w:eastAsia="ru-RU"/>
        </w:rPr>
        <w:t>му</w:t>
      </w:r>
      <w:r w:rsidR="00885B0A" w:rsidRPr="004C1ADF">
        <w:rPr>
          <w:rFonts w:ascii="Times New Roman" w:eastAsia="Times New Roman" w:hAnsi="Times New Roman" w:cs="Times New Roman"/>
          <w:sz w:val="28"/>
          <w:szCs w:val="28"/>
          <w:lang w:eastAsia="ru-RU"/>
        </w:rPr>
        <w:t xml:space="preserve"> управлени</w:t>
      </w:r>
      <w:r w:rsidR="00885B0A">
        <w:rPr>
          <w:rFonts w:ascii="Times New Roman" w:eastAsia="Times New Roman" w:hAnsi="Times New Roman" w:cs="Times New Roman"/>
          <w:sz w:val="28"/>
          <w:szCs w:val="28"/>
          <w:lang w:eastAsia="ru-RU"/>
        </w:rPr>
        <w:t>ю</w:t>
      </w:r>
      <w:r w:rsidR="00885B0A" w:rsidRPr="004C1ADF">
        <w:rPr>
          <w:rFonts w:ascii="Times New Roman" w:eastAsia="Times New Roman" w:hAnsi="Times New Roman" w:cs="Times New Roman"/>
          <w:sz w:val="28"/>
          <w:szCs w:val="28"/>
          <w:lang w:eastAsia="ru-RU"/>
        </w:rPr>
        <w:t xml:space="preserve"> образованием администрации муниципального образования Мостовский район</w:t>
      </w:r>
      <w:r w:rsidR="00A91DD1" w:rsidRPr="004C1ADF">
        <w:rPr>
          <w:rFonts w:ascii="Times New Roman" w:eastAsia="Times New Roman" w:hAnsi="Times New Roman" w:cs="Times New Roman"/>
          <w:sz w:val="28"/>
          <w:szCs w:val="28"/>
          <w:lang w:eastAsia="ru-RU"/>
        </w:rPr>
        <w:t xml:space="preserve"> по адресу:</w:t>
      </w:r>
      <w:r w:rsidR="004C1ADF" w:rsidRPr="004C1ADF">
        <w:rPr>
          <w:rFonts w:ascii="Times New Roman" w:eastAsia="Times New Roman" w:hAnsi="Times New Roman" w:cs="Times New Roman"/>
          <w:sz w:val="28"/>
          <w:szCs w:val="28"/>
          <w:lang w:eastAsia="ru-RU"/>
        </w:rPr>
        <w:t xml:space="preserve"> 352570, Краснодарский край, </w:t>
      </w:r>
      <w:r w:rsidR="00885B0A">
        <w:rPr>
          <w:rFonts w:ascii="Times New Roman" w:eastAsia="Times New Roman" w:hAnsi="Times New Roman" w:cs="Times New Roman"/>
          <w:sz w:val="28"/>
          <w:szCs w:val="28"/>
          <w:lang w:eastAsia="ru-RU"/>
        </w:rPr>
        <w:t xml:space="preserve">              </w:t>
      </w:r>
      <w:r w:rsidR="00A91DD1" w:rsidRPr="004C1ADF">
        <w:rPr>
          <w:rFonts w:ascii="Times New Roman" w:eastAsia="Times New Roman" w:hAnsi="Times New Roman" w:cs="Times New Roman"/>
          <w:sz w:val="28"/>
          <w:szCs w:val="28"/>
          <w:lang w:eastAsia="ru-RU"/>
        </w:rPr>
        <w:t xml:space="preserve"> пгт. Мостовской, ул. Горького, д. 139</w:t>
      </w:r>
      <w:r w:rsidR="00DE5F15" w:rsidRPr="004C1ADF">
        <w:rPr>
          <w:rFonts w:ascii="Times New Roman" w:eastAsia="Times New Roman" w:hAnsi="Times New Roman" w:cs="Times New Roman"/>
          <w:sz w:val="28"/>
          <w:szCs w:val="28"/>
          <w:lang w:eastAsia="ru-RU"/>
        </w:rPr>
        <w:t>, следующие</w:t>
      </w:r>
      <w:r w:rsidR="00DE5F15" w:rsidRPr="00F80E4F">
        <w:rPr>
          <w:rFonts w:ascii="Times New Roman" w:eastAsia="Times New Roman" w:hAnsi="Times New Roman" w:cs="Times New Roman"/>
          <w:sz w:val="28"/>
          <w:szCs w:val="28"/>
          <w:lang w:eastAsia="ru-RU"/>
        </w:rPr>
        <w:t xml:space="preserve"> документы:</w:t>
      </w:r>
    </w:p>
    <w:p w14:paraId="5114F82E" w14:textId="00EC8AD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письменное заявление о предоставлении Субсиди</w:t>
      </w:r>
      <w:r w:rsidR="00A80267">
        <w:rPr>
          <w:rFonts w:ascii="Times New Roman" w:eastAsia="Times New Roman" w:hAnsi="Times New Roman" w:cs="Times New Roman"/>
          <w:sz w:val="28"/>
          <w:szCs w:val="28"/>
          <w:lang w:eastAsia="ru-RU"/>
        </w:rPr>
        <w:t>и по форме согласно приложению</w:t>
      </w:r>
      <w:r w:rsidRPr="00F80E4F">
        <w:rPr>
          <w:rFonts w:ascii="Times New Roman" w:eastAsia="Times New Roman" w:hAnsi="Times New Roman" w:cs="Times New Roman"/>
          <w:sz w:val="28"/>
          <w:szCs w:val="28"/>
          <w:lang w:eastAsia="ru-RU"/>
        </w:rPr>
        <w:t xml:space="preserve"> 1 к настоящему Порядку;</w:t>
      </w:r>
    </w:p>
    <w:p w14:paraId="2C81D474" w14:textId="77777777" w:rsidR="00DE5F15" w:rsidRPr="00F80E4F" w:rsidRDefault="006B084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заверенные копии</w:t>
      </w:r>
      <w:r w:rsidR="00DE5F15" w:rsidRPr="00F80E4F">
        <w:rPr>
          <w:rFonts w:ascii="Times New Roman" w:eastAsia="Times New Roman" w:hAnsi="Times New Roman" w:cs="Times New Roman"/>
          <w:sz w:val="28"/>
          <w:szCs w:val="28"/>
          <w:lang w:eastAsia="ru-RU"/>
        </w:rPr>
        <w:t xml:space="preserve"> учредительных документов;</w:t>
      </w:r>
    </w:p>
    <w:p w14:paraId="0BC03485" w14:textId="3DD6A1EB" w:rsidR="00DE5F15" w:rsidRDefault="006B084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заверенную копию</w:t>
      </w:r>
      <w:r w:rsidR="00DE5F15" w:rsidRPr="00F80E4F">
        <w:rPr>
          <w:rFonts w:ascii="Times New Roman" w:eastAsia="Times New Roman" w:hAnsi="Times New Roman" w:cs="Times New Roman"/>
          <w:sz w:val="28"/>
          <w:szCs w:val="28"/>
          <w:lang w:eastAsia="ru-RU"/>
        </w:rPr>
        <w:t xml:space="preserve"> документа, удостоверяющего личность, и документа, подтверждающего назначение на должность руководителя Заявителя, или оригинал и копию документа, удостоверяющего личность, и доверенности, подтверждающей полномочия лица на осуществление полномочий от имени Заявителя;</w:t>
      </w:r>
    </w:p>
    <w:p w14:paraId="3BF48783" w14:textId="5CDDC745" w:rsidR="00D51351" w:rsidRPr="00F80E4F" w:rsidRDefault="00D51351" w:rsidP="00D51351">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сведения из Единого государственного реестра юридических лиц</w:t>
      </w:r>
      <w:r>
        <w:rPr>
          <w:rFonts w:ascii="Times New Roman" w:eastAsia="Times New Roman" w:hAnsi="Times New Roman" w:cs="Times New Roman"/>
          <w:sz w:val="28"/>
          <w:szCs w:val="28"/>
          <w:lang w:eastAsia="ru-RU"/>
        </w:rPr>
        <w:t xml:space="preserve">, </w:t>
      </w:r>
      <w:r w:rsidRPr="00F80E4F">
        <w:rPr>
          <w:rFonts w:ascii="Times New Roman" w:eastAsia="Times New Roman" w:hAnsi="Times New Roman" w:cs="Times New Roman"/>
          <w:sz w:val="28"/>
          <w:szCs w:val="28"/>
          <w:lang w:eastAsia="ru-RU"/>
        </w:rPr>
        <w:t>получен</w:t>
      </w:r>
      <w:r>
        <w:rPr>
          <w:rFonts w:ascii="Times New Roman" w:eastAsia="Times New Roman" w:hAnsi="Times New Roman" w:cs="Times New Roman"/>
          <w:sz w:val="28"/>
          <w:szCs w:val="28"/>
          <w:lang w:eastAsia="ru-RU"/>
        </w:rPr>
        <w:t>н</w:t>
      </w:r>
      <w:r w:rsidRPr="00F80E4F">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е</w:t>
      </w:r>
      <w:r w:rsidRPr="00F80E4F">
        <w:rPr>
          <w:rFonts w:ascii="Times New Roman" w:eastAsia="Times New Roman" w:hAnsi="Times New Roman" w:cs="Times New Roman"/>
          <w:sz w:val="28"/>
          <w:szCs w:val="28"/>
          <w:lang w:eastAsia="ru-RU"/>
        </w:rPr>
        <w:t xml:space="preserve"> по состоянию на дату не ранее 30 дней до даты обращения;</w:t>
      </w:r>
    </w:p>
    <w:p w14:paraId="2EFF6F5A" w14:textId="6195E14B" w:rsidR="00D51351" w:rsidRPr="00F80E4F" w:rsidRDefault="00D51351" w:rsidP="00D51351">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 xml:space="preserve">сведения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Pr="00F80E4F">
        <w:rPr>
          <w:rFonts w:ascii="Times New Roman" w:eastAsia="Times New Roman" w:hAnsi="Times New Roman" w:cs="Times New Roman"/>
          <w:sz w:val="28"/>
          <w:szCs w:val="28"/>
          <w:lang w:eastAsia="ru-RU"/>
        </w:rPr>
        <w:lastRenderedPageBreak/>
        <w:t>сборах</w:t>
      </w:r>
      <w:r>
        <w:rPr>
          <w:rFonts w:ascii="Times New Roman" w:eastAsia="Times New Roman" w:hAnsi="Times New Roman" w:cs="Times New Roman"/>
          <w:sz w:val="28"/>
          <w:szCs w:val="28"/>
          <w:lang w:eastAsia="ru-RU"/>
        </w:rPr>
        <w:t xml:space="preserve">, </w:t>
      </w:r>
      <w:r w:rsidRPr="00F80E4F">
        <w:rPr>
          <w:rFonts w:ascii="Times New Roman" w:eastAsia="Times New Roman" w:hAnsi="Times New Roman" w:cs="Times New Roman"/>
          <w:sz w:val="28"/>
          <w:szCs w:val="28"/>
          <w:lang w:eastAsia="ru-RU"/>
        </w:rPr>
        <w:t>получен</w:t>
      </w:r>
      <w:r>
        <w:rPr>
          <w:rFonts w:ascii="Times New Roman" w:eastAsia="Times New Roman" w:hAnsi="Times New Roman" w:cs="Times New Roman"/>
          <w:sz w:val="28"/>
          <w:szCs w:val="28"/>
          <w:lang w:eastAsia="ru-RU"/>
        </w:rPr>
        <w:t>н</w:t>
      </w:r>
      <w:r w:rsidRPr="00F80E4F">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е</w:t>
      </w:r>
      <w:r w:rsidRPr="00F80E4F">
        <w:rPr>
          <w:rFonts w:ascii="Times New Roman" w:eastAsia="Times New Roman" w:hAnsi="Times New Roman" w:cs="Times New Roman"/>
          <w:sz w:val="28"/>
          <w:szCs w:val="28"/>
          <w:lang w:eastAsia="ru-RU"/>
        </w:rPr>
        <w:t xml:space="preserve"> по состоянию на дату не ранее 30 дней до даты обращения;</w:t>
      </w:r>
    </w:p>
    <w:p w14:paraId="185FA378" w14:textId="77777777" w:rsidR="00D51351" w:rsidRPr="00F80E4F" w:rsidRDefault="00D51351" w:rsidP="00D51351">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сведения о наличии лицензии на право ведения образовательной деятельности с приложениями;</w:t>
      </w:r>
    </w:p>
    <w:p w14:paraId="6E0E76E8" w14:textId="5D3DEAE2" w:rsidR="00D51351" w:rsidRPr="00F80E4F" w:rsidRDefault="00D51351"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сведения о наличии свидетельства о государственной аккредитации</w:t>
      </w:r>
      <w:r>
        <w:rPr>
          <w:rFonts w:ascii="Times New Roman" w:eastAsia="Times New Roman" w:hAnsi="Times New Roman" w:cs="Times New Roman"/>
          <w:sz w:val="28"/>
          <w:szCs w:val="28"/>
          <w:lang w:eastAsia="ru-RU"/>
        </w:rPr>
        <w:t>;</w:t>
      </w:r>
    </w:p>
    <w:p w14:paraId="20C5D029" w14:textId="77777777" w:rsidR="00DE5F15" w:rsidRDefault="006B084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заверенные копии</w:t>
      </w:r>
      <w:r w:rsidRPr="00F80E4F">
        <w:rPr>
          <w:rFonts w:ascii="Times New Roman" w:eastAsia="Times New Roman" w:hAnsi="Times New Roman" w:cs="Times New Roman"/>
          <w:sz w:val="28"/>
          <w:szCs w:val="28"/>
          <w:lang w:eastAsia="ru-RU"/>
        </w:rPr>
        <w:t xml:space="preserve"> </w:t>
      </w:r>
      <w:r w:rsidR="00DE5F15" w:rsidRPr="00F80E4F">
        <w:rPr>
          <w:rFonts w:ascii="Times New Roman" w:eastAsia="Times New Roman" w:hAnsi="Times New Roman" w:cs="Times New Roman"/>
          <w:sz w:val="28"/>
          <w:szCs w:val="28"/>
          <w:lang w:eastAsia="ru-RU"/>
        </w:rPr>
        <w:t>распорядительных актов Заявителя о приеме лица на обучение;</w:t>
      </w:r>
    </w:p>
    <w:p w14:paraId="5FCF87B0" w14:textId="77777777" w:rsidR="00DE5F15" w:rsidRPr="00F80E4F" w:rsidRDefault="006B084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заверенные копии</w:t>
      </w:r>
      <w:r w:rsidR="00DE5F15" w:rsidRPr="00F80E4F">
        <w:rPr>
          <w:rFonts w:ascii="Times New Roman" w:eastAsia="Times New Roman" w:hAnsi="Times New Roman" w:cs="Times New Roman"/>
          <w:sz w:val="28"/>
          <w:szCs w:val="28"/>
          <w:lang w:eastAsia="ru-RU"/>
        </w:rPr>
        <w:t xml:space="preserve"> заключений психолого-медико-педагогической комиссии на обучающихся (воспитанников) с ограниченными возможностями здоровья</w:t>
      </w:r>
      <w:r w:rsidR="00CB3439">
        <w:rPr>
          <w:rFonts w:ascii="Times New Roman" w:eastAsia="Times New Roman" w:hAnsi="Times New Roman" w:cs="Times New Roman"/>
          <w:sz w:val="28"/>
          <w:szCs w:val="28"/>
          <w:lang w:eastAsia="ru-RU"/>
        </w:rPr>
        <w:t xml:space="preserve"> (при наличии таких обучающихся)</w:t>
      </w:r>
      <w:r w:rsidR="00DE5F15" w:rsidRPr="00F80E4F">
        <w:rPr>
          <w:rFonts w:ascii="Times New Roman" w:eastAsia="Times New Roman" w:hAnsi="Times New Roman" w:cs="Times New Roman"/>
          <w:sz w:val="28"/>
          <w:szCs w:val="28"/>
          <w:lang w:eastAsia="ru-RU"/>
        </w:rPr>
        <w:t>;</w:t>
      </w:r>
    </w:p>
    <w:p w14:paraId="37956020" w14:textId="7DE90F66" w:rsidR="00DE5F15"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 xml:space="preserve">справку, содержащую сведения о плановой среднегодовой численности </w:t>
      </w:r>
      <w:proofErr w:type="gramStart"/>
      <w:r w:rsidRPr="00F80E4F">
        <w:rPr>
          <w:rFonts w:ascii="Times New Roman" w:eastAsia="Times New Roman" w:hAnsi="Times New Roman" w:cs="Times New Roman"/>
          <w:sz w:val="28"/>
          <w:szCs w:val="28"/>
          <w:lang w:eastAsia="ru-RU"/>
        </w:rPr>
        <w:t>обучающихся</w:t>
      </w:r>
      <w:proofErr w:type="gramEnd"/>
      <w:r w:rsidRPr="00F80E4F">
        <w:rPr>
          <w:rFonts w:ascii="Times New Roman" w:eastAsia="Times New Roman" w:hAnsi="Times New Roman" w:cs="Times New Roman"/>
          <w:sz w:val="28"/>
          <w:szCs w:val="28"/>
          <w:lang w:eastAsia="ru-RU"/>
        </w:rPr>
        <w:t xml:space="preserve"> на текущий финансовый год по форме со</w:t>
      </w:r>
      <w:r w:rsidR="008E5531">
        <w:rPr>
          <w:rFonts w:ascii="Times New Roman" w:eastAsia="Times New Roman" w:hAnsi="Times New Roman" w:cs="Times New Roman"/>
          <w:sz w:val="28"/>
          <w:szCs w:val="28"/>
          <w:lang w:eastAsia="ru-RU"/>
        </w:rPr>
        <w:t>гласно соотв</w:t>
      </w:r>
      <w:r w:rsidR="00A80267">
        <w:rPr>
          <w:rFonts w:ascii="Times New Roman" w:eastAsia="Times New Roman" w:hAnsi="Times New Roman" w:cs="Times New Roman"/>
          <w:sz w:val="28"/>
          <w:szCs w:val="28"/>
          <w:lang w:eastAsia="ru-RU"/>
        </w:rPr>
        <w:t>етствующему разделу приложения</w:t>
      </w:r>
      <w:r w:rsidRPr="00F80E4F">
        <w:rPr>
          <w:rFonts w:ascii="Times New Roman" w:eastAsia="Times New Roman" w:hAnsi="Times New Roman" w:cs="Times New Roman"/>
          <w:sz w:val="28"/>
          <w:szCs w:val="28"/>
          <w:lang w:eastAsia="ru-RU"/>
        </w:rPr>
        <w:t xml:space="preserve"> 2 к настоящему Порядку.</w:t>
      </w:r>
    </w:p>
    <w:p w14:paraId="789588C2" w14:textId="1EF8CF1C"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копию отчета по форме федеральн</w:t>
      </w:r>
      <w:r w:rsidR="00F1030A">
        <w:rPr>
          <w:rFonts w:ascii="Times New Roman" w:eastAsia="Times New Roman" w:hAnsi="Times New Roman" w:cs="Times New Roman"/>
          <w:sz w:val="28"/>
          <w:szCs w:val="28"/>
          <w:lang w:eastAsia="ru-RU"/>
        </w:rPr>
        <w:t>ого статистического наблюдения</w:t>
      </w:r>
      <w:r w:rsidR="00044C6F">
        <w:rPr>
          <w:rFonts w:ascii="Times New Roman" w:eastAsia="Times New Roman" w:hAnsi="Times New Roman" w:cs="Times New Roman"/>
          <w:sz w:val="28"/>
          <w:szCs w:val="28"/>
          <w:lang w:eastAsia="ru-RU"/>
        </w:rPr>
        <w:t xml:space="preserve"> </w:t>
      </w:r>
      <w:r w:rsidR="00F1030A">
        <w:rPr>
          <w:rFonts w:ascii="Times New Roman" w:eastAsia="Times New Roman" w:hAnsi="Times New Roman" w:cs="Times New Roman"/>
          <w:sz w:val="28"/>
          <w:szCs w:val="28"/>
          <w:lang w:eastAsia="ru-RU"/>
        </w:rPr>
        <w:t>№</w:t>
      </w:r>
      <w:r w:rsidR="00567837">
        <w:rPr>
          <w:rFonts w:ascii="Times New Roman" w:eastAsia="Times New Roman" w:hAnsi="Times New Roman" w:cs="Times New Roman"/>
          <w:sz w:val="28"/>
          <w:szCs w:val="28"/>
          <w:lang w:eastAsia="ru-RU"/>
        </w:rPr>
        <w:t>ОО-1 «</w:t>
      </w:r>
      <w:r w:rsidRPr="00F80E4F">
        <w:rPr>
          <w:rFonts w:ascii="Times New Roman" w:eastAsia="Times New Roman" w:hAnsi="Times New Roman" w:cs="Times New Roman"/>
          <w:sz w:val="28"/>
          <w:szCs w:val="28"/>
          <w:lang w:eastAsia="ru-RU"/>
        </w:rPr>
        <w:t>Сведения об организации, осуществляющей подготовку по образовательным программам начального общего, основного обще</w:t>
      </w:r>
      <w:r w:rsidR="00567837">
        <w:rPr>
          <w:rFonts w:ascii="Times New Roman" w:eastAsia="Times New Roman" w:hAnsi="Times New Roman" w:cs="Times New Roman"/>
          <w:sz w:val="28"/>
          <w:szCs w:val="28"/>
          <w:lang w:eastAsia="ru-RU"/>
        </w:rPr>
        <w:t>го, среднего общего образования»</w:t>
      </w:r>
      <w:r w:rsidRPr="00F80E4F">
        <w:rPr>
          <w:rFonts w:ascii="Times New Roman" w:eastAsia="Times New Roman" w:hAnsi="Times New Roman" w:cs="Times New Roman"/>
          <w:sz w:val="28"/>
          <w:szCs w:val="28"/>
          <w:lang w:eastAsia="ru-RU"/>
        </w:rPr>
        <w:t>, заверенную печатью (при наличии) и подписью лица, уполномоченного действовать от имени Заявителя;</w:t>
      </w:r>
    </w:p>
    <w:p w14:paraId="1BAC7237" w14:textId="7B8C9AC3"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proofErr w:type="gramStart"/>
      <w:r w:rsidRPr="00F80E4F">
        <w:rPr>
          <w:rFonts w:ascii="Times New Roman" w:eastAsia="Times New Roman" w:hAnsi="Times New Roman" w:cs="Times New Roman"/>
          <w:sz w:val="28"/>
          <w:szCs w:val="28"/>
          <w:lang w:eastAsia="ru-RU"/>
        </w:rPr>
        <w:t>информацию, содержащую сведения о количестве классов и учащихся в них по уровням общего образования с учетом формы получения общего образования и формы обучения по конкретной основной общеобразовательной программе на н</w:t>
      </w:r>
      <w:r w:rsidR="00044C6F">
        <w:rPr>
          <w:rFonts w:ascii="Times New Roman" w:eastAsia="Times New Roman" w:hAnsi="Times New Roman" w:cs="Times New Roman"/>
          <w:sz w:val="28"/>
          <w:szCs w:val="28"/>
          <w:lang w:eastAsia="ru-RU"/>
        </w:rPr>
        <w:t>ачало текущего финансового года</w:t>
      </w:r>
      <w:r w:rsidR="00AB4164">
        <w:rPr>
          <w:rFonts w:ascii="Times New Roman" w:eastAsia="Times New Roman" w:hAnsi="Times New Roman" w:cs="Times New Roman"/>
          <w:sz w:val="28"/>
          <w:szCs w:val="28"/>
          <w:lang w:eastAsia="ru-RU"/>
        </w:rPr>
        <w:t xml:space="preserve"> </w:t>
      </w:r>
      <w:r w:rsidRPr="00F80E4F">
        <w:rPr>
          <w:rFonts w:ascii="Times New Roman" w:eastAsia="Times New Roman" w:hAnsi="Times New Roman" w:cs="Times New Roman"/>
          <w:sz w:val="28"/>
          <w:szCs w:val="28"/>
          <w:lang w:eastAsia="ru-RU"/>
        </w:rPr>
        <w:t xml:space="preserve">(в случае планируемого изменения указанных показателей по состоянию на </w:t>
      </w:r>
      <w:r w:rsidR="00044C6F">
        <w:rPr>
          <w:rFonts w:ascii="Times New Roman" w:eastAsia="Times New Roman" w:hAnsi="Times New Roman" w:cs="Times New Roman"/>
          <w:sz w:val="28"/>
          <w:szCs w:val="28"/>
          <w:lang w:eastAsia="ru-RU"/>
        </w:rPr>
        <w:t xml:space="preserve">               </w:t>
      </w:r>
      <w:r w:rsidR="00944FF7">
        <w:rPr>
          <w:rFonts w:ascii="Times New Roman" w:eastAsia="Times New Roman" w:hAnsi="Times New Roman" w:cs="Times New Roman"/>
          <w:sz w:val="28"/>
          <w:szCs w:val="28"/>
          <w:lang w:eastAsia="ru-RU"/>
        </w:rPr>
        <w:t xml:space="preserve"> </w:t>
      </w:r>
      <w:r w:rsidRPr="00F80E4F">
        <w:rPr>
          <w:rFonts w:ascii="Times New Roman" w:eastAsia="Times New Roman" w:hAnsi="Times New Roman" w:cs="Times New Roman"/>
          <w:sz w:val="28"/>
          <w:szCs w:val="28"/>
          <w:lang w:eastAsia="ru-RU"/>
        </w:rPr>
        <w:t>1 сентября текущего финансового года дополнительно представляются аналогичные данные на указанную дату), заверенную печатью (при наличии) и подписью</w:t>
      </w:r>
      <w:proofErr w:type="gramEnd"/>
      <w:r w:rsidRPr="00F80E4F">
        <w:rPr>
          <w:rFonts w:ascii="Times New Roman" w:eastAsia="Times New Roman" w:hAnsi="Times New Roman" w:cs="Times New Roman"/>
          <w:sz w:val="28"/>
          <w:szCs w:val="28"/>
          <w:lang w:eastAsia="ru-RU"/>
        </w:rPr>
        <w:t xml:space="preserve"> лица, уполномоченного действовать от имени Заявителя.</w:t>
      </w:r>
    </w:p>
    <w:p w14:paraId="41A665A6"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В случае несоответствия представленной информации о численности обучающихся данным форм федерального статистического наблюдения предоставляется пояснительная записка лица, уполномоченного действовать от имени Заявителя.</w:t>
      </w:r>
    </w:p>
    <w:p w14:paraId="27965797" w14:textId="77777777" w:rsidR="00DE5F15" w:rsidRPr="00F80E4F" w:rsidRDefault="00125F9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E5531">
        <w:rPr>
          <w:rFonts w:ascii="Times New Roman" w:eastAsia="Times New Roman" w:hAnsi="Times New Roman" w:cs="Times New Roman"/>
          <w:sz w:val="28"/>
          <w:szCs w:val="28"/>
          <w:lang w:eastAsia="ru-RU"/>
        </w:rPr>
        <w:t>4</w:t>
      </w:r>
      <w:r w:rsidR="006B0849">
        <w:rPr>
          <w:rFonts w:ascii="Times New Roman" w:eastAsia="Times New Roman" w:hAnsi="Times New Roman" w:cs="Times New Roman"/>
          <w:sz w:val="28"/>
          <w:szCs w:val="28"/>
          <w:lang w:eastAsia="ru-RU"/>
        </w:rPr>
        <w:t xml:space="preserve">. </w:t>
      </w:r>
      <w:r w:rsidR="00DE5F15" w:rsidRPr="00F80E4F">
        <w:rPr>
          <w:rFonts w:ascii="Times New Roman" w:eastAsia="Times New Roman" w:hAnsi="Times New Roman" w:cs="Times New Roman"/>
          <w:sz w:val="28"/>
          <w:szCs w:val="28"/>
          <w:lang w:eastAsia="ru-RU"/>
        </w:rPr>
        <w:t>Представленные документы должны быть прошиты, пронумерованы и содержать опись с указанием страниц расположения документов.</w:t>
      </w:r>
    </w:p>
    <w:p w14:paraId="4DAAFDDE" w14:textId="49F2306C" w:rsidR="00DE5F15" w:rsidRPr="00F80E4F" w:rsidRDefault="00125F9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E5F15" w:rsidRPr="00F80E4F">
        <w:rPr>
          <w:rFonts w:ascii="Times New Roman" w:eastAsia="Times New Roman" w:hAnsi="Times New Roman" w:cs="Times New Roman"/>
          <w:sz w:val="28"/>
          <w:szCs w:val="28"/>
          <w:lang w:eastAsia="ru-RU"/>
        </w:rPr>
        <w:t>5. Главный распорядитель осуществляет регистрацию заявления и прием документов в день их представления Заявителем. Заявления регистрируются в журнале учета</w:t>
      </w:r>
      <w:r w:rsidR="0077373E">
        <w:rPr>
          <w:rFonts w:ascii="Times New Roman" w:eastAsia="Times New Roman" w:hAnsi="Times New Roman" w:cs="Times New Roman"/>
          <w:sz w:val="28"/>
          <w:szCs w:val="28"/>
          <w:lang w:eastAsia="ru-RU"/>
        </w:rPr>
        <w:t xml:space="preserve"> входящей корреспонденции</w:t>
      </w:r>
      <w:r w:rsidR="00DE5F15" w:rsidRPr="00F80E4F">
        <w:rPr>
          <w:rFonts w:ascii="Times New Roman" w:eastAsia="Times New Roman" w:hAnsi="Times New Roman" w:cs="Times New Roman"/>
          <w:sz w:val="28"/>
          <w:szCs w:val="28"/>
          <w:lang w:eastAsia="ru-RU"/>
        </w:rPr>
        <w:t>, который должен быть прошит, пронумерован и скреплен подписью лица, уполномоченного главным распорядителем.</w:t>
      </w:r>
    </w:p>
    <w:p w14:paraId="6FF088DB" w14:textId="3F38F2E4" w:rsidR="00283170" w:rsidRDefault="00513460" w:rsidP="0028317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283170" w:rsidRPr="00F80E4F">
        <w:rPr>
          <w:rFonts w:ascii="Times New Roman" w:eastAsia="Times New Roman" w:hAnsi="Times New Roman" w:cs="Times New Roman"/>
          <w:sz w:val="28"/>
          <w:szCs w:val="28"/>
          <w:lang w:eastAsia="ru-RU"/>
        </w:rPr>
        <w:t xml:space="preserve">Главный распорядитель </w:t>
      </w:r>
      <w:r w:rsidR="00283170" w:rsidRPr="009753CB">
        <w:rPr>
          <w:rFonts w:ascii="Times New Roman" w:eastAsia="Times New Roman" w:hAnsi="Times New Roman" w:cs="Times New Roman"/>
          <w:sz w:val="28"/>
          <w:szCs w:val="28"/>
          <w:lang w:eastAsia="ru-RU"/>
        </w:rPr>
        <w:t>в течение 5 рабочих дней</w:t>
      </w:r>
      <w:r w:rsidR="00283170" w:rsidRPr="00F80E4F">
        <w:rPr>
          <w:rFonts w:ascii="Times New Roman" w:eastAsia="Times New Roman" w:hAnsi="Times New Roman" w:cs="Times New Roman"/>
          <w:sz w:val="28"/>
          <w:szCs w:val="28"/>
          <w:lang w:eastAsia="ru-RU"/>
        </w:rPr>
        <w:t xml:space="preserve"> со дня представления Заявителем вышеуказанных документов </w:t>
      </w:r>
      <w:r w:rsidR="003F7910">
        <w:rPr>
          <w:rFonts w:ascii="Times New Roman" w:eastAsia="Times New Roman" w:hAnsi="Times New Roman" w:cs="Times New Roman"/>
          <w:sz w:val="28"/>
          <w:szCs w:val="28"/>
          <w:lang w:eastAsia="ru-RU"/>
        </w:rPr>
        <w:t xml:space="preserve">проводит проверку сведений </w:t>
      </w:r>
      <w:r w:rsidR="003F7910" w:rsidRPr="00F80E4F">
        <w:rPr>
          <w:rFonts w:ascii="Times New Roman" w:eastAsia="Times New Roman" w:hAnsi="Times New Roman" w:cs="Times New Roman"/>
          <w:sz w:val="28"/>
          <w:szCs w:val="28"/>
          <w:lang w:eastAsia="ru-RU"/>
        </w:rPr>
        <w:t>в отношении Заявителя</w:t>
      </w:r>
      <w:r w:rsidR="00294B46" w:rsidRPr="00F80E4F">
        <w:rPr>
          <w:rFonts w:ascii="Times New Roman" w:eastAsia="Times New Roman" w:hAnsi="Times New Roman" w:cs="Times New Roman"/>
          <w:sz w:val="28"/>
          <w:szCs w:val="28"/>
          <w:lang w:eastAsia="ru-RU"/>
        </w:rPr>
        <w:t xml:space="preserve"> </w:t>
      </w:r>
      <w:r w:rsidR="00294B46">
        <w:rPr>
          <w:rFonts w:ascii="Times New Roman" w:eastAsia="Times New Roman" w:hAnsi="Times New Roman" w:cs="Times New Roman"/>
          <w:sz w:val="28"/>
          <w:szCs w:val="28"/>
          <w:lang w:eastAsia="ru-RU"/>
        </w:rPr>
        <w:t>с использовани</w:t>
      </w:r>
      <w:r w:rsidR="004B3F9E">
        <w:rPr>
          <w:rFonts w:ascii="Times New Roman" w:eastAsia="Times New Roman" w:hAnsi="Times New Roman" w:cs="Times New Roman"/>
          <w:sz w:val="28"/>
          <w:szCs w:val="28"/>
          <w:lang w:eastAsia="ru-RU"/>
        </w:rPr>
        <w:t>ем</w:t>
      </w:r>
      <w:r w:rsidR="00294B46">
        <w:rPr>
          <w:rFonts w:ascii="Times New Roman" w:eastAsia="Times New Roman" w:hAnsi="Times New Roman" w:cs="Times New Roman"/>
          <w:sz w:val="28"/>
          <w:szCs w:val="28"/>
          <w:lang w:eastAsia="ru-RU"/>
        </w:rPr>
        <w:t xml:space="preserve"> </w:t>
      </w:r>
      <w:r w:rsidR="00294B46" w:rsidRPr="00F80E4F">
        <w:rPr>
          <w:rFonts w:ascii="Times New Roman" w:eastAsia="Times New Roman" w:hAnsi="Times New Roman" w:cs="Times New Roman"/>
          <w:sz w:val="28"/>
          <w:szCs w:val="28"/>
          <w:lang w:eastAsia="ru-RU"/>
        </w:rPr>
        <w:t xml:space="preserve"> </w:t>
      </w:r>
      <w:r w:rsidR="009753CB">
        <w:rPr>
          <w:rFonts w:ascii="Times New Roman" w:eastAsia="Times New Roman" w:hAnsi="Times New Roman" w:cs="Times New Roman"/>
          <w:sz w:val="28"/>
          <w:szCs w:val="28"/>
          <w:lang w:eastAsia="ru-RU"/>
        </w:rPr>
        <w:t>федеральных информационных</w:t>
      </w:r>
      <w:r w:rsidR="009753CB" w:rsidRPr="00F80E4F">
        <w:rPr>
          <w:rFonts w:ascii="Times New Roman" w:eastAsia="Times New Roman" w:hAnsi="Times New Roman" w:cs="Times New Roman"/>
          <w:sz w:val="28"/>
          <w:szCs w:val="28"/>
          <w:lang w:eastAsia="ru-RU"/>
        </w:rPr>
        <w:t xml:space="preserve"> </w:t>
      </w:r>
      <w:r w:rsidR="009753CB">
        <w:rPr>
          <w:rFonts w:ascii="Times New Roman" w:eastAsia="Times New Roman" w:hAnsi="Times New Roman" w:cs="Times New Roman"/>
          <w:sz w:val="28"/>
          <w:szCs w:val="28"/>
          <w:lang w:eastAsia="ru-RU"/>
        </w:rPr>
        <w:t>ресурсов.</w:t>
      </w:r>
    </w:p>
    <w:p w14:paraId="53897725" w14:textId="11F59F03" w:rsidR="00283170" w:rsidRDefault="00283170" w:rsidP="00283170">
      <w:pPr>
        <w:spacing w:after="0" w:line="240" w:lineRule="auto"/>
        <w:ind w:firstLine="708"/>
        <w:jc w:val="both"/>
        <w:rPr>
          <w:rFonts w:ascii="Times New Roman" w:eastAsia="Times New Roman" w:hAnsi="Times New Roman" w:cs="Times New Roman"/>
          <w:sz w:val="28"/>
          <w:szCs w:val="28"/>
          <w:lang w:eastAsia="ru-RU"/>
        </w:rPr>
      </w:pPr>
      <w:r w:rsidRPr="009753CB">
        <w:rPr>
          <w:rFonts w:ascii="Times New Roman" w:eastAsia="Times New Roman" w:hAnsi="Times New Roman" w:cs="Times New Roman"/>
          <w:sz w:val="28"/>
          <w:szCs w:val="28"/>
          <w:lang w:eastAsia="ru-RU"/>
        </w:rPr>
        <w:t>В течение 5 рабочих дней со</w:t>
      </w:r>
      <w:r w:rsidRPr="00F80E4F">
        <w:rPr>
          <w:rFonts w:ascii="Times New Roman" w:eastAsia="Times New Roman" w:hAnsi="Times New Roman" w:cs="Times New Roman"/>
          <w:sz w:val="28"/>
          <w:szCs w:val="28"/>
          <w:lang w:eastAsia="ru-RU"/>
        </w:rPr>
        <w:t xml:space="preserve"> дня </w:t>
      </w:r>
      <w:proofErr w:type="gramStart"/>
      <w:r w:rsidRPr="00F80E4F">
        <w:rPr>
          <w:rFonts w:ascii="Times New Roman" w:eastAsia="Times New Roman" w:hAnsi="Times New Roman" w:cs="Times New Roman"/>
          <w:sz w:val="28"/>
          <w:szCs w:val="28"/>
          <w:lang w:eastAsia="ru-RU"/>
        </w:rPr>
        <w:t>окончания срока проведения проверки документов</w:t>
      </w:r>
      <w:proofErr w:type="gramEnd"/>
      <w:r w:rsidRPr="00F80E4F">
        <w:rPr>
          <w:rFonts w:ascii="Times New Roman" w:eastAsia="Times New Roman" w:hAnsi="Times New Roman" w:cs="Times New Roman"/>
          <w:sz w:val="28"/>
          <w:szCs w:val="28"/>
          <w:lang w:eastAsia="ru-RU"/>
        </w:rPr>
        <w:t xml:space="preserve"> главный распорядитель принимает решение о предоставлении Субсидии и утверждает объемы Субсидии Заявителю в пределах бюджетных </w:t>
      </w:r>
      <w:r w:rsidRPr="00F80E4F">
        <w:rPr>
          <w:rFonts w:ascii="Times New Roman" w:eastAsia="Times New Roman" w:hAnsi="Times New Roman" w:cs="Times New Roman"/>
          <w:sz w:val="28"/>
          <w:szCs w:val="28"/>
          <w:lang w:eastAsia="ru-RU"/>
        </w:rPr>
        <w:lastRenderedPageBreak/>
        <w:t xml:space="preserve">ассигнований, предусмотренных главному распорядителю на цели, указанные в </w:t>
      </w:r>
      <w:r w:rsidRPr="0027243A">
        <w:rPr>
          <w:rFonts w:ascii="Times New Roman" w:eastAsia="Times New Roman" w:hAnsi="Times New Roman" w:cs="Times New Roman"/>
          <w:sz w:val="28"/>
          <w:szCs w:val="28"/>
          <w:lang w:eastAsia="ru-RU"/>
        </w:rPr>
        <w:t xml:space="preserve">пункте </w:t>
      </w:r>
      <w:r w:rsidR="0027243A" w:rsidRPr="0027243A">
        <w:rPr>
          <w:rFonts w:ascii="Times New Roman" w:eastAsia="Times New Roman" w:hAnsi="Times New Roman" w:cs="Times New Roman"/>
          <w:sz w:val="28"/>
          <w:szCs w:val="28"/>
          <w:lang w:eastAsia="ru-RU"/>
        </w:rPr>
        <w:t>1.</w:t>
      </w:r>
      <w:r w:rsidRPr="0027243A">
        <w:rPr>
          <w:rFonts w:ascii="Times New Roman" w:eastAsia="Times New Roman" w:hAnsi="Times New Roman" w:cs="Times New Roman"/>
          <w:sz w:val="28"/>
          <w:szCs w:val="28"/>
          <w:lang w:eastAsia="ru-RU"/>
        </w:rPr>
        <w:t xml:space="preserve">2 раздела </w:t>
      </w:r>
      <w:r w:rsidR="00A80267">
        <w:rPr>
          <w:rFonts w:ascii="Times New Roman" w:eastAsia="Times New Roman" w:hAnsi="Times New Roman" w:cs="Times New Roman"/>
          <w:sz w:val="28"/>
          <w:szCs w:val="28"/>
          <w:lang w:eastAsia="ru-RU"/>
        </w:rPr>
        <w:t>1</w:t>
      </w:r>
      <w:r w:rsidRPr="0027243A">
        <w:rPr>
          <w:rFonts w:ascii="Times New Roman" w:eastAsia="Times New Roman" w:hAnsi="Times New Roman" w:cs="Times New Roman"/>
          <w:sz w:val="28"/>
          <w:szCs w:val="28"/>
          <w:lang w:eastAsia="ru-RU"/>
        </w:rPr>
        <w:t xml:space="preserve"> </w:t>
      </w:r>
      <w:r w:rsidRPr="00114D2B">
        <w:rPr>
          <w:rFonts w:ascii="Times New Roman" w:eastAsia="Times New Roman" w:hAnsi="Times New Roman" w:cs="Times New Roman"/>
          <w:sz w:val="28"/>
          <w:szCs w:val="28"/>
          <w:lang w:eastAsia="ru-RU"/>
        </w:rPr>
        <w:t>настоящего Порядка,</w:t>
      </w:r>
      <w:r w:rsidRPr="00F80E4F">
        <w:rPr>
          <w:rFonts w:ascii="Times New Roman" w:eastAsia="Times New Roman" w:hAnsi="Times New Roman" w:cs="Times New Roman"/>
          <w:sz w:val="28"/>
          <w:szCs w:val="28"/>
          <w:lang w:eastAsia="ru-RU"/>
        </w:rPr>
        <w:t xml:space="preserve"> либо об от</w:t>
      </w:r>
      <w:r>
        <w:rPr>
          <w:rFonts w:ascii="Times New Roman" w:eastAsia="Times New Roman" w:hAnsi="Times New Roman" w:cs="Times New Roman"/>
          <w:sz w:val="28"/>
          <w:szCs w:val="28"/>
          <w:lang w:eastAsia="ru-RU"/>
        </w:rPr>
        <w:t>казе в предоставлении Субсидии.</w:t>
      </w:r>
    </w:p>
    <w:p w14:paraId="5BACA79F" w14:textId="77777777" w:rsidR="00283170" w:rsidRPr="00F80E4F" w:rsidRDefault="00283170" w:rsidP="00283170">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 xml:space="preserve">О принятом решении главный распорядитель </w:t>
      </w:r>
      <w:r w:rsidRPr="009753CB">
        <w:rPr>
          <w:rFonts w:ascii="Times New Roman" w:eastAsia="Times New Roman" w:hAnsi="Times New Roman" w:cs="Times New Roman"/>
          <w:sz w:val="28"/>
          <w:szCs w:val="28"/>
          <w:lang w:eastAsia="ru-RU"/>
        </w:rPr>
        <w:t>в течение 5 рабочих</w:t>
      </w:r>
      <w:r w:rsidRPr="00F80E4F">
        <w:rPr>
          <w:rFonts w:ascii="Times New Roman" w:eastAsia="Times New Roman" w:hAnsi="Times New Roman" w:cs="Times New Roman"/>
          <w:sz w:val="28"/>
          <w:szCs w:val="28"/>
          <w:lang w:eastAsia="ru-RU"/>
        </w:rPr>
        <w:t xml:space="preserve"> дней уведомляет Заявителя.</w:t>
      </w:r>
    </w:p>
    <w:p w14:paraId="679DE968" w14:textId="77777777" w:rsidR="00DE5F15" w:rsidRPr="00F80E4F" w:rsidRDefault="00125F9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030A">
        <w:rPr>
          <w:rFonts w:ascii="Times New Roman" w:eastAsia="Times New Roman" w:hAnsi="Times New Roman" w:cs="Times New Roman"/>
          <w:sz w:val="28"/>
          <w:szCs w:val="28"/>
          <w:lang w:eastAsia="ru-RU"/>
        </w:rPr>
        <w:t>7</w:t>
      </w:r>
      <w:r w:rsidR="00DE5F15" w:rsidRPr="00F80E4F">
        <w:rPr>
          <w:rFonts w:ascii="Times New Roman" w:eastAsia="Times New Roman" w:hAnsi="Times New Roman" w:cs="Times New Roman"/>
          <w:sz w:val="28"/>
          <w:szCs w:val="28"/>
          <w:lang w:eastAsia="ru-RU"/>
        </w:rPr>
        <w:t xml:space="preserve">. Основаниями для отказа в предоставлении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убсидии являются:</w:t>
      </w:r>
    </w:p>
    <w:p w14:paraId="301022EF"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несоответствие Заявителя требованиям, указанным в настоящем Порядке;</w:t>
      </w:r>
    </w:p>
    <w:p w14:paraId="7618F0BB"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несоответствие представленных документов требованиям, определенным настоящим Порядком, или непредставление (представление не в полном объеме) указанных документов;</w:t>
      </w:r>
    </w:p>
    <w:p w14:paraId="35D821D5"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наличие в представленной информации недостоверных сведений либо отсутствие в ней необходимых сведений;</w:t>
      </w:r>
    </w:p>
    <w:p w14:paraId="3F96B16F"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представление документов, содержащих подчистки, приписки, зачеркнутые слова и иные исправления, повреждения, не позволяющие однозначно истолковать их содержание, документов, из которых однозначно не усматривается их принадлежность Заявителю, либо нечетких или нечитаемых (менее 50% от оригинала) копий документов;</w:t>
      </w:r>
    </w:p>
    <w:p w14:paraId="1321CCFD" w14:textId="77777777" w:rsidR="00DE5F15"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отсутствие лимитов бюджетных обязательств.</w:t>
      </w:r>
    </w:p>
    <w:p w14:paraId="12C1BB56"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 xml:space="preserve">Отказ в предоставлении </w:t>
      </w:r>
      <w:r w:rsidR="00CB3439">
        <w:rPr>
          <w:rFonts w:ascii="Times New Roman" w:eastAsia="Times New Roman" w:hAnsi="Times New Roman" w:cs="Times New Roman"/>
          <w:sz w:val="28"/>
          <w:szCs w:val="28"/>
          <w:lang w:eastAsia="ru-RU"/>
        </w:rPr>
        <w:t>с</w:t>
      </w:r>
      <w:r w:rsidRPr="00F80E4F">
        <w:rPr>
          <w:rFonts w:ascii="Times New Roman" w:eastAsia="Times New Roman" w:hAnsi="Times New Roman" w:cs="Times New Roman"/>
          <w:sz w:val="28"/>
          <w:szCs w:val="28"/>
          <w:lang w:eastAsia="ru-RU"/>
        </w:rPr>
        <w:t>убсидии должен быть мотивированным и содержать основания отказа.</w:t>
      </w:r>
    </w:p>
    <w:p w14:paraId="2D3C9947"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 xml:space="preserve">Отказ в предоставлении </w:t>
      </w:r>
      <w:r w:rsidR="00CB3439">
        <w:rPr>
          <w:rFonts w:ascii="Times New Roman" w:eastAsia="Times New Roman" w:hAnsi="Times New Roman" w:cs="Times New Roman"/>
          <w:sz w:val="28"/>
          <w:szCs w:val="28"/>
          <w:lang w:eastAsia="ru-RU"/>
        </w:rPr>
        <w:t>с</w:t>
      </w:r>
      <w:r w:rsidRPr="00F80E4F">
        <w:rPr>
          <w:rFonts w:ascii="Times New Roman" w:eastAsia="Times New Roman" w:hAnsi="Times New Roman" w:cs="Times New Roman"/>
          <w:sz w:val="28"/>
          <w:szCs w:val="28"/>
          <w:lang w:eastAsia="ru-RU"/>
        </w:rPr>
        <w:t xml:space="preserve">убсидии не препятствует повторному обращению Заявителя за получением </w:t>
      </w:r>
      <w:r w:rsidR="00CB3439">
        <w:rPr>
          <w:rFonts w:ascii="Times New Roman" w:eastAsia="Times New Roman" w:hAnsi="Times New Roman" w:cs="Times New Roman"/>
          <w:sz w:val="28"/>
          <w:szCs w:val="28"/>
          <w:lang w:eastAsia="ru-RU"/>
        </w:rPr>
        <w:t>с</w:t>
      </w:r>
      <w:r w:rsidRPr="00F80E4F">
        <w:rPr>
          <w:rFonts w:ascii="Times New Roman" w:eastAsia="Times New Roman" w:hAnsi="Times New Roman" w:cs="Times New Roman"/>
          <w:sz w:val="28"/>
          <w:szCs w:val="28"/>
          <w:lang w:eastAsia="ru-RU"/>
        </w:rPr>
        <w:t>убсидии.</w:t>
      </w:r>
    </w:p>
    <w:p w14:paraId="08D0F3C4" w14:textId="77777777" w:rsidR="00DE5F15" w:rsidRPr="00F80E4F" w:rsidRDefault="00125F9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030A">
        <w:rPr>
          <w:rFonts w:ascii="Times New Roman" w:eastAsia="Times New Roman" w:hAnsi="Times New Roman" w:cs="Times New Roman"/>
          <w:sz w:val="28"/>
          <w:szCs w:val="28"/>
          <w:lang w:eastAsia="ru-RU"/>
        </w:rPr>
        <w:t>8</w:t>
      </w:r>
      <w:r w:rsidR="00DE5F15" w:rsidRPr="00F80E4F">
        <w:rPr>
          <w:rFonts w:ascii="Times New Roman" w:eastAsia="Times New Roman" w:hAnsi="Times New Roman" w:cs="Times New Roman"/>
          <w:sz w:val="28"/>
          <w:szCs w:val="28"/>
          <w:lang w:eastAsia="ru-RU"/>
        </w:rPr>
        <w:t xml:space="preserve">. Решение о предоставлении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убсидии принимается в форме приказа главного распорядителя.</w:t>
      </w:r>
    </w:p>
    <w:p w14:paraId="532457CE" w14:textId="16E1DE54"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 xml:space="preserve">В течение 10 рабочих дней со дня принятия решения о предоставлении </w:t>
      </w:r>
      <w:r w:rsidR="00CB3439">
        <w:rPr>
          <w:rFonts w:ascii="Times New Roman" w:eastAsia="Times New Roman" w:hAnsi="Times New Roman" w:cs="Times New Roman"/>
          <w:sz w:val="28"/>
          <w:szCs w:val="28"/>
          <w:lang w:eastAsia="ru-RU"/>
        </w:rPr>
        <w:t>с</w:t>
      </w:r>
      <w:r w:rsidRPr="00F80E4F">
        <w:rPr>
          <w:rFonts w:ascii="Times New Roman" w:eastAsia="Times New Roman" w:hAnsi="Times New Roman" w:cs="Times New Roman"/>
          <w:sz w:val="28"/>
          <w:szCs w:val="28"/>
          <w:lang w:eastAsia="ru-RU"/>
        </w:rPr>
        <w:t xml:space="preserve">убсидии главный распорядитель заключает соглашение о предоставлении </w:t>
      </w:r>
      <w:r w:rsidR="00CB3439">
        <w:rPr>
          <w:rFonts w:ascii="Times New Roman" w:eastAsia="Times New Roman" w:hAnsi="Times New Roman" w:cs="Times New Roman"/>
          <w:sz w:val="28"/>
          <w:szCs w:val="28"/>
          <w:lang w:eastAsia="ru-RU"/>
        </w:rPr>
        <w:t>с</w:t>
      </w:r>
      <w:r w:rsidRPr="00F80E4F">
        <w:rPr>
          <w:rFonts w:ascii="Times New Roman" w:eastAsia="Times New Roman" w:hAnsi="Times New Roman" w:cs="Times New Roman"/>
          <w:sz w:val="28"/>
          <w:szCs w:val="28"/>
          <w:lang w:eastAsia="ru-RU"/>
        </w:rPr>
        <w:t xml:space="preserve">убсидии между главным распорядителем и Заявителем в соответствии с типовой формой соглашения о предоставлении субсидии из </w:t>
      </w:r>
      <w:r w:rsidR="00944FF7">
        <w:rPr>
          <w:rFonts w:ascii="Times New Roman" w:eastAsia="Times New Roman" w:hAnsi="Times New Roman" w:cs="Times New Roman"/>
          <w:sz w:val="28"/>
          <w:szCs w:val="28"/>
          <w:lang w:eastAsia="ru-RU"/>
        </w:rPr>
        <w:t>краевого</w:t>
      </w:r>
      <w:r w:rsidRPr="00F80E4F">
        <w:rPr>
          <w:rFonts w:ascii="Times New Roman" w:eastAsia="Times New Roman" w:hAnsi="Times New Roman" w:cs="Times New Roman"/>
          <w:sz w:val="28"/>
          <w:szCs w:val="28"/>
          <w:lang w:eastAsia="ru-RU"/>
        </w:rPr>
        <w:t xml:space="preserve"> бюджета некоммерческим организациям, не являющимся государственными (муниципальными) учреждениями, утвержденной приказом начальника районного управления образованием администрации муниципального образования Мостовский район (далее - Соглашение).</w:t>
      </w:r>
      <w:r w:rsidR="008E6ABE">
        <w:rPr>
          <w:rFonts w:ascii="Times New Roman" w:eastAsia="Times New Roman" w:hAnsi="Times New Roman" w:cs="Times New Roman"/>
          <w:sz w:val="28"/>
          <w:szCs w:val="28"/>
          <w:lang w:eastAsia="ru-RU"/>
        </w:rPr>
        <w:t xml:space="preserve"> Типовая форма соглашения представлена в приложении 3.</w:t>
      </w:r>
    </w:p>
    <w:p w14:paraId="34495D1E"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 xml:space="preserve">Перечисление </w:t>
      </w:r>
      <w:r w:rsidR="00CB3439">
        <w:rPr>
          <w:rFonts w:ascii="Times New Roman" w:eastAsia="Times New Roman" w:hAnsi="Times New Roman" w:cs="Times New Roman"/>
          <w:sz w:val="28"/>
          <w:szCs w:val="28"/>
          <w:lang w:eastAsia="ru-RU"/>
        </w:rPr>
        <w:t>с</w:t>
      </w:r>
      <w:r w:rsidRPr="00F80E4F">
        <w:rPr>
          <w:rFonts w:ascii="Times New Roman" w:eastAsia="Times New Roman" w:hAnsi="Times New Roman" w:cs="Times New Roman"/>
          <w:sz w:val="28"/>
          <w:szCs w:val="28"/>
          <w:lang w:eastAsia="ru-RU"/>
        </w:rPr>
        <w:t xml:space="preserve">убсидии Заявителю осуществляется на основании решения о предоставлении </w:t>
      </w:r>
      <w:r w:rsidR="00CB3439">
        <w:rPr>
          <w:rFonts w:ascii="Times New Roman" w:eastAsia="Times New Roman" w:hAnsi="Times New Roman" w:cs="Times New Roman"/>
          <w:sz w:val="28"/>
          <w:szCs w:val="28"/>
          <w:lang w:eastAsia="ru-RU"/>
        </w:rPr>
        <w:t>с</w:t>
      </w:r>
      <w:r w:rsidRPr="00F80E4F">
        <w:rPr>
          <w:rFonts w:ascii="Times New Roman" w:eastAsia="Times New Roman" w:hAnsi="Times New Roman" w:cs="Times New Roman"/>
          <w:sz w:val="28"/>
          <w:szCs w:val="28"/>
          <w:lang w:eastAsia="ru-RU"/>
        </w:rPr>
        <w:t xml:space="preserve">убсидии и при условии представления документов, указанных в пункте </w:t>
      </w:r>
      <w:r w:rsidR="00125F99" w:rsidRPr="00DB777D">
        <w:rPr>
          <w:rFonts w:ascii="Times New Roman" w:eastAsia="Times New Roman" w:hAnsi="Times New Roman" w:cs="Times New Roman"/>
          <w:sz w:val="28"/>
          <w:szCs w:val="28"/>
          <w:lang w:eastAsia="ru-RU"/>
        </w:rPr>
        <w:t>2.</w:t>
      </w:r>
      <w:r w:rsidR="001567D5" w:rsidRPr="00DB777D">
        <w:rPr>
          <w:rFonts w:ascii="Times New Roman" w:eastAsia="Times New Roman" w:hAnsi="Times New Roman" w:cs="Times New Roman"/>
          <w:sz w:val="28"/>
          <w:szCs w:val="28"/>
          <w:lang w:eastAsia="ru-RU"/>
        </w:rPr>
        <w:t>1</w:t>
      </w:r>
      <w:r w:rsidR="00694E1F" w:rsidRPr="00DB777D">
        <w:rPr>
          <w:rFonts w:ascii="Times New Roman" w:eastAsia="Times New Roman" w:hAnsi="Times New Roman" w:cs="Times New Roman"/>
          <w:sz w:val="28"/>
          <w:szCs w:val="28"/>
          <w:lang w:eastAsia="ru-RU"/>
        </w:rPr>
        <w:t>2</w:t>
      </w:r>
      <w:r w:rsidR="001567D5" w:rsidRPr="00DB777D">
        <w:rPr>
          <w:rFonts w:ascii="Times New Roman" w:eastAsia="Times New Roman" w:hAnsi="Times New Roman" w:cs="Times New Roman"/>
          <w:sz w:val="28"/>
          <w:szCs w:val="28"/>
          <w:lang w:eastAsia="ru-RU"/>
        </w:rPr>
        <w:t>.1</w:t>
      </w:r>
      <w:r w:rsidRPr="00DB777D">
        <w:rPr>
          <w:rFonts w:ascii="Times New Roman" w:eastAsia="Times New Roman" w:hAnsi="Times New Roman" w:cs="Times New Roman"/>
          <w:sz w:val="28"/>
          <w:szCs w:val="28"/>
          <w:lang w:eastAsia="ru-RU"/>
        </w:rPr>
        <w:t xml:space="preserve"> настоящего Порядка</w:t>
      </w:r>
      <w:r w:rsidRPr="00F80E4F">
        <w:rPr>
          <w:rFonts w:ascii="Times New Roman" w:eastAsia="Times New Roman" w:hAnsi="Times New Roman" w:cs="Times New Roman"/>
          <w:sz w:val="28"/>
          <w:szCs w:val="28"/>
          <w:lang w:eastAsia="ru-RU"/>
        </w:rPr>
        <w:t xml:space="preserve">, ежемесячно в соответствии с графиком перечисления </w:t>
      </w:r>
      <w:r w:rsidR="00CB3439">
        <w:rPr>
          <w:rFonts w:ascii="Times New Roman" w:eastAsia="Times New Roman" w:hAnsi="Times New Roman" w:cs="Times New Roman"/>
          <w:sz w:val="28"/>
          <w:szCs w:val="28"/>
          <w:lang w:eastAsia="ru-RU"/>
        </w:rPr>
        <w:t>с</w:t>
      </w:r>
      <w:r w:rsidRPr="00F80E4F">
        <w:rPr>
          <w:rFonts w:ascii="Times New Roman" w:eastAsia="Times New Roman" w:hAnsi="Times New Roman" w:cs="Times New Roman"/>
          <w:sz w:val="28"/>
          <w:szCs w:val="28"/>
          <w:lang w:eastAsia="ru-RU"/>
        </w:rPr>
        <w:t>убсидии, являющимся приложением к Соглашению.</w:t>
      </w:r>
    </w:p>
    <w:p w14:paraId="7D861539" w14:textId="77777777" w:rsidR="00F1030A" w:rsidRDefault="00125F99" w:rsidP="00F1030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030A">
        <w:rPr>
          <w:rFonts w:ascii="Times New Roman" w:eastAsia="Times New Roman" w:hAnsi="Times New Roman" w:cs="Times New Roman"/>
          <w:sz w:val="28"/>
          <w:szCs w:val="28"/>
          <w:lang w:eastAsia="ru-RU"/>
        </w:rPr>
        <w:t>9</w:t>
      </w:r>
      <w:r w:rsidR="00DE5F15" w:rsidRPr="00EC638B">
        <w:rPr>
          <w:rFonts w:ascii="Times New Roman" w:eastAsia="Times New Roman" w:hAnsi="Times New Roman" w:cs="Times New Roman"/>
          <w:sz w:val="28"/>
          <w:szCs w:val="28"/>
          <w:lang w:eastAsia="ru-RU"/>
        </w:rPr>
        <w:t xml:space="preserve">. Размер </w:t>
      </w:r>
      <w:r w:rsidR="00CB3439">
        <w:rPr>
          <w:rFonts w:ascii="Times New Roman" w:eastAsia="Times New Roman" w:hAnsi="Times New Roman" w:cs="Times New Roman"/>
          <w:sz w:val="28"/>
          <w:szCs w:val="28"/>
          <w:lang w:eastAsia="ru-RU"/>
        </w:rPr>
        <w:t>с</w:t>
      </w:r>
      <w:r w:rsidR="00DE5F15" w:rsidRPr="00EC638B">
        <w:rPr>
          <w:rFonts w:ascii="Times New Roman" w:eastAsia="Times New Roman" w:hAnsi="Times New Roman" w:cs="Times New Roman"/>
          <w:sz w:val="28"/>
          <w:szCs w:val="28"/>
          <w:lang w:eastAsia="ru-RU"/>
        </w:rPr>
        <w:t>убсидии на возмещение затрат, связанных с обеспечением получения гражданами начального общего, основного общего, среднего общего образования, определяется по формуле:</w:t>
      </w:r>
    </w:p>
    <w:p w14:paraId="1BE916EF" w14:textId="77777777" w:rsidR="00F1030A" w:rsidRDefault="00F1030A" w:rsidP="00F1030A">
      <w:pPr>
        <w:spacing w:after="0" w:line="240" w:lineRule="auto"/>
        <w:ind w:firstLine="708"/>
        <w:jc w:val="both"/>
        <w:rPr>
          <w:rFonts w:ascii="Times New Roman" w:eastAsia="Times New Roman" w:hAnsi="Times New Roman" w:cs="Times New Roman"/>
          <w:sz w:val="28"/>
          <w:szCs w:val="28"/>
          <w:lang w:eastAsia="ru-RU"/>
        </w:rPr>
      </w:pPr>
    </w:p>
    <w:p w14:paraId="18291A4E" w14:textId="0BCF8941" w:rsidR="00AB4164" w:rsidRPr="00B101F7" w:rsidRDefault="009423F2" w:rsidP="00B101F7">
      <w:pPr>
        <w:rPr>
          <w:rFonts w:eastAsiaTheme="minorEastAsia"/>
          <w:sz w:val="28"/>
          <w:szCs w:val="28"/>
        </w:rPr>
      </w:pPr>
      <m:oMathPara>
        <m:oMath>
          <m:r>
            <w:rPr>
              <w:rFonts w:ascii="Cambria Math" w:hAnsi="Cambria Math" w:cs="Times New Roman"/>
              <w:sz w:val="28"/>
              <w:szCs w:val="28"/>
            </w:rPr>
            <w:lastRenderedPageBreak/>
            <m:t>Соо=</m:t>
          </m:r>
          <m:d>
            <m:dPr>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d>
                    <m:dPr>
                      <m:ctrlPr>
                        <w:rPr>
                          <w:rFonts w:ascii="Cambria Math" w:hAnsi="Cambria Math" w:cs="Times New Roman"/>
                          <w:i/>
                          <w:sz w:val="28"/>
                          <w:szCs w:val="28"/>
                        </w:rPr>
                      </m:ctrlPr>
                    </m:d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o</m:t>
                              </m:r>
                            </m:sub>
                          </m:sSub>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HO</m:t>
                              </m:r>
                            </m:e>
                            <m:sub>
                              <m:r>
                                <w:rPr>
                                  <w:rFonts w:ascii="Cambria Math" w:hAnsi="Cambria Math" w:cs="Times New Roman"/>
                                  <w:sz w:val="28"/>
                                  <w:szCs w:val="28"/>
                                </w:rPr>
                                <m:t>MO</m:t>
                              </m:r>
                            </m:sub>
                          </m:sSub>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HO</m:t>
                              </m:r>
                            </m:e>
                            <m:sub>
                              <m:r>
                                <w:rPr>
                                  <w:rFonts w:ascii="Cambria Math" w:hAnsi="Cambria Math" w:cs="Times New Roman"/>
                                  <w:sz w:val="28"/>
                                  <w:szCs w:val="28"/>
                                </w:rPr>
                                <m:t>ДПО</m:t>
                              </m:r>
                            </m:sub>
                          </m:sSub>
                        </m:e>
                      </m:nary>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lang w:val="en-US"/>
                        </w:rPr>
                        <m:t>i</m:t>
                      </m:r>
                    </m:sub>
                  </m:sSub>
                </m:e>
              </m:d>
              <m:r>
                <w:rPr>
                  <w:rFonts w:ascii="Cambria Math" w:hAnsi="Cambria Math" w:cs="Times New Roman"/>
                  <w:sz w:val="28"/>
                  <w:szCs w:val="28"/>
                </w:rPr>
                <m:t>×Ч</m:t>
              </m:r>
            </m:e>
          </m:d>
          <m:r>
            <w:rPr>
              <w:rFonts w:ascii="Cambria Math" w:hAnsi="Cambria Math" w:cs="Times New Roman"/>
              <w:sz w:val="28"/>
              <w:szCs w:val="28"/>
            </w:rPr>
            <m:t>×П</m:t>
          </m:r>
        </m:oMath>
      </m:oMathPara>
    </w:p>
    <w:p w14:paraId="7BE2D043" w14:textId="77777777" w:rsidR="00DE5F15" w:rsidRPr="00F80E4F" w:rsidRDefault="00DE5F15" w:rsidP="00944FF7">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где:</w:t>
      </w:r>
    </w:p>
    <w:p w14:paraId="475CA7CE" w14:textId="77777777" w:rsidR="00DE5F15" w:rsidRPr="00F80E4F" w:rsidRDefault="00F416D9" w:rsidP="00944FF7">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Соо</w:t>
      </w:r>
      <w:proofErr w:type="spellEnd"/>
      <w:r w:rsidR="00DE5F15" w:rsidRPr="00F80E4F">
        <w:rPr>
          <w:rFonts w:ascii="Times New Roman" w:eastAsia="Times New Roman" w:hAnsi="Times New Roman" w:cs="Times New Roman"/>
          <w:sz w:val="28"/>
          <w:szCs w:val="28"/>
          <w:lang w:eastAsia="ru-RU"/>
        </w:rPr>
        <w:t xml:space="preserve">- размер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убсидии на возмещение затрат, связанных с обеспечением получения гражданами начального общего, основного общего, среднего общего образования;</w:t>
      </w:r>
    </w:p>
    <w:p w14:paraId="489E6147" w14:textId="77777777" w:rsidR="00DE5F15" w:rsidRPr="00F80E4F" w:rsidRDefault="00F416D9" w:rsidP="00944F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w:t>
      </w:r>
      <w:r w:rsidR="00DE5F15" w:rsidRPr="00F80E4F">
        <w:rPr>
          <w:rFonts w:ascii="Times New Roman" w:eastAsia="Times New Roman" w:hAnsi="Times New Roman" w:cs="Times New Roman"/>
          <w:sz w:val="28"/>
          <w:szCs w:val="28"/>
          <w:lang w:eastAsia="ru-RU"/>
        </w:rPr>
        <w:t>- размер соответствующего норматива финансового обеспечения оплаты труда и начислений на выплаты по оплате труда в расчете на одного учащегося в год;</w:t>
      </w:r>
    </w:p>
    <w:p w14:paraId="7F06B9A8" w14:textId="77777777" w:rsidR="00DE5F15" w:rsidRPr="00F80E4F" w:rsidRDefault="00F416D9" w:rsidP="00944FF7">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НОмо</w:t>
      </w:r>
      <w:proofErr w:type="spellEnd"/>
      <w:r w:rsidR="00DE5F15" w:rsidRPr="00F80E4F">
        <w:rPr>
          <w:rFonts w:ascii="Times New Roman" w:eastAsia="Times New Roman" w:hAnsi="Times New Roman" w:cs="Times New Roman"/>
          <w:sz w:val="28"/>
          <w:szCs w:val="28"/>
          <w:lang w:eastAsia="ru-RU"/>
        </w:rPr>
        <w:t>- размер соответствующего норматива финансового обеспечения расходов на приобретение учебников и учебных пособий, средств обучения, игр, игрушек в расчете на одного учащегося в год;</w:t>
      </w:r>
    </w:p>
    <w:p w14:paraId="400D4C34" w14:textId="77777777" w:rsidR="00F416D9" w:rsidRDefault="00F416D9" w:rsidP="00F416D9">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НОдпо</w:t>
      </w:r>
      <w:proofErr w:type="spellEnd"/>
      <w:r w:rsidR="00DE5F15" w:rsidRPr="00F80E4F">
        <w:rPr>
          <w:rFonts w:ascii="Times New Roman" w:eastAsia="Times New Roman" w:hAnsi="Times New Roman" w:cs="Times New Roman"/>
          <w:sz w:val="28"/>
          <w:szCs w:val="28"/>
          <w:lang w:eastAsia="ru-RU"/>
        </w:rPr>
        <w:t>- размер соответствующего норматива финансового обеспечения расходов на дополнительное профессиональное образование педагогических работников в расчете на одного учащегося в год;</w:t>
      </w:r>
    </w:p>
    <w:p w14:paraId="59314F90" w14:textId="77777777" w:rsidR="00F416D9" w:rsidRDefault="00F416D9" w:rsidP="00F416D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w:t>
      </w:r>
      <w:r w:rsidR="00DE5F15" w:rsidRPr="00F80E4F">
        <w:rPr>
          <w:rFonts w:ascii="Times New Roman" w:eastAsia="Times New Roman" w:hAnsi="Times New Roman" w:cs="Times New Roman"/>
          <w:sz w:val="28"/>
          <w:szCs w:val="28"/>
          <w:lang w:eastAsia="ru-RU"/>
        </w:rPr>
        <w:t>- количество поправочных коэффициентов по видам общеобразовательных организаций и контингенту учащихся:</w:t>
      </w:r>
    </w:p>
    <w:p w14:paraId="53C63DFF" w14:textId="77777777" w:rsidR="00DE5F15" w:rsidRPr="00F80E4F" w:rsidRDefault="00F416D9" w:rsidP="00F416D9">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Кi</w:t>
      </w:r>
      <w:proofErr w:type="spellEnd"/>
      <w:r w:rsidR="00DE5F15" w:rsidRPr="00F80E4F">
        <w:rPr>
          <w:rFonts w:ascii="Times New Roman" w:eastAsia="Times New Roman" w:hAnsi="Times New Roman" w:cs="Times New Roman"/>
          <w:sz w:val="28"/>
          <w:szCs w:val="28"/>
          <w:lang w:eastAsia="ru-RU"/>
        </w:rPr>
        <w:t>- поправочный коэффициент по видам общеобразовательных организаций и контингенту учащихся;</w:t>
      </w:r>
    </w:p>
    <w:p w14:paraId="7745550C" w14:textId="77777777" w:rsidR="00DE5F15" w:rsidRPr="00F80E4F" w:rsidRDefault="00F416D9" w:rsidP="00944F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DE5F15" w:rsidRPr="00F80E4F">
        <w:rPr>
          <w:rFonts w:ascii="Times New Roman" w:eastAsia="Times New Roman" w:hAnsi="Times New Roman" w:cs="Times New Roman"/>
          <w:sz w:val="28"/>
          <w:szCs w:val="28"/>
          <w:lang w:eastAsia="ru-RU"/>
        </w:rPr>
        <w:t>- плановая среднегодовая численность учащихся на соответствующий финансовый год;</w:t>
      </w:r>
    </w:p>
    <w:p w14:paraId="39DC9F67" w14:textId="77777777" w:rsidR="00DE5F15" w:rsidRDefault="00F416D9" w:rsidP="00944F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E5F15" w:rsidRPr="00F80E4F">
        <w:rPr>
          <w:rFonts w:ascii="Times New Roman" w:eastAsia="Times New Roman" w:hAnsi="Times New Roman" w:cs="Times New Roman"/>
          <w:sz w:val="28"/>
          <w:szCs w:val="28"/>
          <w:lang w:eastAsia="ru-RU"/>
        </w:rPr>
        <w:t>- поправочный коэффициент, учитывающий объем лимитов бюджетных обязательств, доведенный главному распорядителю.</w:t>
      </w:r>
    </w:p>
    <w:p w14:paraId="5FDBF793"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Поправочный коэффициент по видам общеобразовательных организаций и контингенту учащихся устанавливается соответствующим правовым актом органа исполнительной власти Краснодарского края, осуществляющего государственное управление в сфере образования.</w:t>
      </w:r>
    </w:p>
    <w:p w14:paraId="14B5B558" w14:textId="0EFCB443"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Поправочный коэффициент, учитывающий объем лимитов бюджетных обязательств, доведенный главному распорядителю, устанавливается приказом главного распорядителя</w:t>
      </w:r>
      <w:r w:rsidR="00513460">
        <w:rPr>
          <w:rFonts w:ascii="Times New Roman" w:eastAsia="Times New Roman" w:hAnsi="Times New Roman" w:cs="Times New Roman"/>
          <w:sz w:val="28"/>
          <w:szCs w:val="28"/>
          <w:lang w:eastAsia="ru-RU"/>
        </w:rPr>
        <w:t>, и не может превышать значение 1.</w:t>
      </w:r>
    </w:p>
    <w:p w14:paraId="19FABCE0"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 xml:space="preserve">Размер </w:t>
      </w:r>
      <w:r w:rsidR="00CB3439">
        <w:rPr>
          <w:rFonts w:ascii="Times New Roman" w:eastAsia="Times New Roman" w:hAnsi="Times New Roman" w:cs="Times New Roman"/>
          <w:sz w:val="28"/>
          <w:szCs w:val="28"/>
          <w:lang w:eastAsia="ru-RU"/>
        </w:rPr>
        <w:t>с</w:t>
      </w:r>
      <w:r w:rsidRPr="00F80E4F">
        <w:rPr>
          <w:rFonts w:ascii="Times New Roman" w:eastAsia="Times New Roman" w:hAnsi="Times New Roman" w:cs="Times New Roman"/>
          <w:sz w:val="28"/>
          <w:szCs w:val="28"/>
          <w:lang w:eastAsia="ru-RU"/>
        </w:rPr>
        <w:t>убсидии определяется путем суммирования расходов, полученных умножением нормативов финансового обеспечения оплаты труда и начислений на выплаты по оплате труда на плановую среднегодовую численность учащихся, умножением нормативов финансового обеспечения расходов на приобретение учебников и учебных пособий, средств обучения, игр, игрушек на плановую среднегодовую численность учащихся, умножением нормативов финансового обеспечения расходов на дополнительное профессиональное образование педагогических работников на плановую среднегодовую численность учащихся, умноженных на поправочный коэффициент по видам общеобразовательных организаций и контингенту учащихся.</w:t>
      </w:r>
    </w:p>
    <w:p w14:paraId="432C90ED" w14:textId="77777777" w:rsidR="00DE5F15"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Плановая среднегодовая численность учащихся в частных общеобразовательных организациях определяется по формуле:</w:t>
      </w:r>
    </w:p>
    <w:p w14:paraId="3DAFA3EE" w14:textId="77777777" w:rsidR="00DE5F15" w:rsidRPr="008A646C" w:rsidRDefault="00DE5F15" w:rsidP="00B2170C">
      <w:pPr>
        <w:spacing w:after="0" w:line="240" w:lineRule="auto"/>
        <w:jc w:val="center"/>
        <w:rPr>
          <w:rFonts w:ascii="Times New Roman" w:eastAsia="Times New Roman" w:hAnsi="Times New Roman" w:cs="Times New Roman"/>
          <w:sz w:val="24"/>
          <w:szCs w:val="24"/>
          <w:lang w:eastAsia="ru-RU"/>
        </w:rPr>
      </w:pPr>
      <m:oMathPara>
        <m:oMath>
          <m:r>
            <w:rPr>
              <w:rFonts w:ascii="Cambria Math" w:eastAsiaTheme="minorEastAsia" w:hAnsi="Cambria Math" w:cs="Times New Roman"/>
              <w:sz w:val="28"/>
              <w:szCs w:val="28"/>
            </w:rPr>
            <w:lastRenderedPageBreak/>
            <m:t>Ч=</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Ч</m:t>
                  </m:r>
                </m:e>
                <m:sub>
                  <m:r>
                    <w:rPr>
                      <w:rFonts w:ascii="Cambria Math" w:eastAsiaTheme="minorEastAsia" w:hAnsi="Cambria Math" w:cs="Times New Roman"/>
                      <w:sz w:val="28"/>
                      <w:szCs w:val="28"/>
                    </w:rPr>
                    <m:t>н</m:t>
                  </m:r>
                </m:sub>
              </m:sSub>
              <m:r>
                <w:rPr>
                  <w:rFonts w:ascii="Cambria Math" w:eastAsiaTheme="minorEastAsia" w:hAnsi="Cambria Math" w:cs="Times New Roman"/>
                  <w:sz w:val="28"/>
                  <w:szCs w:val="28"/>
                </w:rPr>
                <m:t>*8+</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Ч</m:t>
                  </m:r>
                </m:e>
                <m:sub>
                  <m:r>
                    <w:rPr>
                      <w:rFonts w:ascii="Cambria Math" w:eastAsiaTheme="minorEastAsia" w:hAnsi="Cambria Math" w:cs="Times New Roman"/>
                      <w:sz w:val="28"/>
                      <w:szCs w:val="28"/>
                    </w:rPr>
                    <m:t>к</m:t>
                  </m:r>
                </m:sub>
              </m:sSub>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12</m:t>
              </m:r>
            </m:den>
          </m:f>
        </m:oMath>
      </m:oMathPara>
    </w:p>
    <w:p w14:paraId="64DF1E0B" w14:textId="77777777" w:rsidR="00DE5F15" w:rsidRPr="00F80E4F" w:rsidRDefault="00DE5F15" w:rsidP="00F416D9">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где:</w:t>
      </w:r>
    </w:p>
    <w:p w14:paraId="5E9069BB" w14:textId="77777777" w:rsidR="00DE5F15" w:rsidRPr="00F80E4F" w:rsidRDefault="00DE5F15" w:rsidP="00F416D9">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Ч - плановая среднегодовая численность учащихся;</w:t>
      </w:r>
    </w:p>
    <w:p w14:paraId="65350DB0" w14:textId="77777777" w:rsidR="00DE5F15" w:rsidRPr="00F80E4F" w:rsidRDefault="00DE5F15" w:rsidP="00F416D9">
      <w:pPr>
        <w:spacing w:after="0" w:line="240" w:lineRule="auto"/>
        <w:ind w:firstLine="708"/>
        <w:jc w:val="both"/>
        <w:rPr>
          <w:rFonts w:ascii="Times New Roman" w:eastAsia="Times New Roman" w:hAnsi="Times New Roman" w:cs="Times New Roman"/>
          <w:sz w:val="28"/>
          <w:szCs w:val="28"/>
          <w:lang w:eastAsia="ru-RU"/>
        </w:rPr>
      </w:pPr>
      <w:proofErr w:type="spellStart"/>
      <w:r w:rsidRPr="00F80E4F">
        <w:rPr>
          <w:rFonts w:ascii="Times New Roman" w:eastAsia="Times New Roman" w:hAnsi="Times New Roman" w:cs="Times New Roman"/>
          <w:sz w:val="28"/>
          <w:szCs w:val="28"/>
          <w:lang w:eastAsia="ru-RU"/>
        </w:rPr>
        <w:t>Чн</w:t>
      </w:r>
      <w:proofErr w:type="spellEnd"/>
      <w:r w:rsidRPr="00F80E4F">
        <w:rPr>
          <w:rFonts w:ascii="Times New Roman" w:eastAsia="Times New Roman" w:hAnsi="Times New Roman" w:cs="Times New Roman"/>
          <w:sz w:val="28"/>
          <w:szCs w:val="28"/>
          <w:lang w:eastAsia="ru-RU"/>
        </w:rPr>
        <w:t xml:space="preserve"> - численность учащихся на 1 января соответствующего финансового года;</w:t>
      </w:r>
    </w:p>
    <w:p w14:paraId="3F5B0236" w14:textId="77777777" w:rsidR="00DE5F15" w:rsidRPr="00F80E4F" w:rsidRDefault="00DE5F15" w:rsidP="00F416D9">
      <w:pPr>
        <w:spacing w:after="0" w:line="240" w:lineRule="auto"/>
        <w:ind w:firstLine="708"/>
        <w:jc w:val="both"/>
        <w:rPr>
          <w:rFonts w:ascii="Times New Roman" w:eastAsia="Times New Roman" w:hAnsi="Times New Roman" w:cs="Times New Roman"/>
          <w:sz w:val="28"/>
          <w:szCs w:val="28"/>
          <w:lang w:eastAsia="ru-RU"/>
        </w:rPr>
      </w:pPr>
      <w:proofErr w:type="spellStart"/>
      <w:r w:rsidRPr="00F80E4F">
        <w:rPr>
          <w:rFonts w:ascii="Times New Roman" w:eastAsia="Times New Roman" w:hAnsi="Times New Roman" w:cs="Times New Roman"/>
          <w:sz w:val="28"/>
          <w:szCs w:val="28"/>
          <w:lang w:eastAsia="ru-RU"/>
        </w:rPr>
        <w:t>Чк</w:t>
      </w:r>
      <w:proofErr w:type="spellEnd"/>
      <w:r w:rsidRPr="00F80E4F">
        <w:rPr>
          <w:rFonts w:ascii="Times New Roman" w:eastAsia="Times New Roman" w:hAnsi="Times New Roman" w:cs="Times New Roman"/>
          <w:sz w:val="28"/>
          <w:szCs w:val="28"/>
          <w:lang w:eastAsia="ru-RU"/>
        </w:rPr>
        <w:t xml:space="preserve"> - прогнозируемая численность учащихся на 1 сентября соответствующего финансового года;</w:t>
      </w:r>
    </w:p>
    <w:p w14:paraId="2170B353" w14:textId="77777777" w:rsidR="00DE5F15" w:rsidRPr="00F80E4F" w:rsidRDefault="00DE5F15" w:rsidP="00F416D9">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4, 8, 12 - количество месяцев в календарном году.</w:t>
      </w:r>
    </w:p>
    <w:p w14:paraId="7B9C4B98"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Объем и размер Субсидии на текущий финансовый год может корректироваться с учетом фактического контингента учащихся и (или) поправочного коэффициента, учитывающего объем лимитов бюджетных обязательств, доведенный главному распорядителю.</w:t>
      </w:r>
    </w:p>
    <w:p w14:paraId="360CFB42" w14:textId="77777777" w:rsidR="00DE5F15" w:rsidRPr="00F80E4F" w:rsidRDefault="00125F9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030A">
        <w:rPr>
          <w:rFonts w:ascii="Times New Roman" w:eastAsia="Times New Roman" w:hAnsi="Times New Roman" w:cs="Times New Roman"/>
          <w:sz w:val="28"/>
          <w:szCs w:val="28"/>
          <w:lang w:eastAsia="ru-RU"/>
        </w:rPr>
        <w:t>10</w:t>
      </w:r>
      <w:r w:rsidR="00DE5F15" w:rsidRPr="00F80E4F">
        <w:rPr>
          <w:rFonts w:ascii="Times New Roman" w:eastAsia="Times New Roman" w:hAnsi="Times New Roman" w:cs="Times New Roman"/>
          <w:sz w:val="28"/>
          <w:szCs w:val="28"/>
          <w:lang w:eastAsia="ru-RU"/>
        </w:rPr>
        <w:t xml:space="preserve">. Возмещению за счет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убсидии подлежат затраты, осуществленные Заявителем в период действия Соглашения, на следующие цели:</w:t>
      </w:r>
    </w:p>
    <w:p w14:paraId="2B0FE254" w14:textId="3F216071" w:rsidR="00DE5F15" w:rsidRPr="006D62C8" w:rsidRDefault="00DE5F15" w:rsidP="006D62C8">
      <w:pPr>
        <w:pStyle w:val="headertext"/>
        <w:spacing w:before="0" w:beforeAutospacing="0" w:after="0" w:afterAutospacing="0"/>
        <w:ind w:firstLine="708"/>
        <w:jc w:val="both"/>
        <w:rPr>
          <w:sz w:val="28"/>
          <w:szCs w:val="28"/>
        </w:rPr>
      </w:pPr>
      <w:proofErr w:type="gramStart"/>
      <w:r w:rsidRPr="00F80E4F">
        <w:rPr>
          <w:sz w:val="28"/>
          <w:szCs w:val="28"/>
        </w:rPr>
        <w:t xml:space="preserve">оплату труда и начисления на выплаты по оплате труда работникам, реализующим основные общеобразовательные программы, в соответствии с перечнем должностей работников, </w:t>
      </w:r>
      <w:r w:rsidRPr="006D62C8">
        <w:rPr>
          <w:sz w:val="28"/>
          <w:szCs w:val="28"/>
        </w:rPr>
        <w:t xml:space="preserve">утверждаемым </w:t>
      </w:r>
      <w:r w:rsidR="006D62C8">
        <w:rPr>
          <w:sz w:val="28"/>
          <w:szCs w:val="28"/>
        </w:rPr>
        <w:t>Постановлением главы администрации (губернатора) Краснодарского края</w:t>
      </w:r>
      <w:r w:rsidRPr="006D62C8">
        <w:rPr>
          <w:sz w:val="28"/>
          <w:szCs w:val="28"/>
        </w:rPr>
        <w:t xml:space="preserve"> </w:t>
      </w:r>
      <w:r w:rsidR="006D62C8" w:rsidRPr="006D62C8">
        <w:rPr>
          <w:sz w:val="28"/>
        </w:rPr>
        <w:t>от 21 марта 2014 г</w:t>
      </w:r>
      <w:r w:rsidR="00A80267">
        <w:rPr>
          <w:sz w:val="28"/>
        </w:rPr>
        <w:t>.</w:t>
      </w:r>
      <w:r w:rsidR="006D62C8" w:rsidRPr="006D62C8">
        <w:rPr>
          <w:sz w:val="28"/>
        </w:rPr>
        <w:t xml:space="preserve"> </w:t>
      </w:r>
      <w:r w:rsidR="003857D1">
        <w:rPr>
          <w:sz w:val="28"/>
        </w:rPr>
        <w:t>№</w:t>
      </w:r>
      <w:r w:rsidR="006D62C8" w:rsidRPr="006D62C8">
        <w:rPr>
          <w:sz w:val="28"/>
        </w:rPr>
        <w:t>186</w:t>
      </w:r>
      <w:r w:rsidR="006D62C8">
        <w:rPr>
          <w:sz w:val="28"/>
        </w:rPr>
        <w:t xml:space="preserve"> «</w:t>
      </w:r>
      <w:r w:rsidR="006D62C8" w:rsidRPr="006D62C8">
        <w:rPr>
          <w:sz w:val="28"/>
        </w:rPr>
        <w:t>Об утверждении порядка расходования субвенций, предоставляемых бюджетам муниципальн</w:t>
      </w:r>
      <w:r w:rsidR="00F416D9">
        <w:rPr>
          <w:sz w:val="28"/>
        </w:rPr>
        <w:t>ых районов (городских округов) К</w:t>
      </w:r>
      <w:r w:rsidR="006D62C8" w:rsidRPr="006D62C8">
        <w:rPr>
          <w:sz w:val="28"/>
        </w:rPr>
        <w:t>раснодарского края на осуществление государственных полномочий в области образования</w:t>
      </w:r>
      <w:r w:rsidR="006D62C8">
        <w:rPr>
          <w:sz w:val="28"/>
        </w:rPr>
        <w:t>»</w:t>
      </w:r>
      <w:r w:rsidRPr="006D62C8">
        <w:rPr>
          <w:sz w:val="28"/>
          <w:szCs w:val="28"/>
        </w:rPr>
        <w:t>;</w:t>
      </w:r>
      <w:proofErr w:type="gramEnd"/>
    </w:p>
    <w:p w14:paraId="1B6A71B5" w14:textId="51E2A83D"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6D62C8">
        <w:rPr>
          <w:rFonts w:ascii="Times New Roman" w:eastAsia="Times New Roman" w:hAnsi="Times New Roman" w:cs="Times New Roman"/>
          <w:sz w:val="28"/>
          <w:szCs w:val="28"/>
          <w:lang w:eastAsia="ru-RU"/>
        </w:rPr>
        <w:t>приобретение учебников и учебных пособий, средств обучения, игр, игрушек в соответствии с перечнем основных направл</w:t>
      </w:r>
      <w:r w:rsidR="00F416D9">
        <w:rPr>
          <w:rFonts w:ascii="Times New Roman" w:eastAsia="Times New Roman" w:hAnsi="Times New Roman" w:cs="Times New Roman"/>
          <w:sz w:val="28"/>
          <w:szCs w:val="28"/>
          <w:lang w:eastAsia="ru-RU"/>
        </w:rPr>
        <w:t xml:space="preserve">ений расходования, утверждаемым </w:t>
      </w:r>
      <w:r w:rsidR="006D62C8" w:rsidRPr="006D62C8">
        <w:rPr>
          <w:rFonts w:ascii="Times New Roman" w:eastAsia="Times New Roman" w:hAnsi="Times New Roman" w:cs="Times New Roman"/>
          <w:sz w:val="28"/>
          <w:szCs w:val="28"/>
          <w:lang w:eastAsia="ru-RU"/>
        </w:rPr>
        <w:t>Постановлением</w:t>
      </w:r>
      <w:r w:rsidR="006D62C8" w:rsidRPr="006D62C8">
        <w:rPr>
          <w:rFonts w:ascii="Times New Roman" w:hAnsi="Times New Roman" w:cs="Times New Roman"/>
          <w:sz w:val="28"/>
          <w:szCs w:val="28"/>
        </w:rPr>
        <w:t xml:space="preserve"> главы администрации (губернатора) Краснодарского края</w:t>
      </w:r>
      <w:r w:rsidR="006D62C8" w:rsidRPr="006D62C8">
        <w:rPr>
          <w:rFonts w:ascii="Times New Roman" w:eastAsia="Times New Roman" w:hAnsi="Times New Roman" w:cs="Times New Roman"/>
          <w:sz w:val="28"/>
          <w:szCs w:val="28"/>
          <w:lang w:eastAsia="ru-RU"/>
        </w:rPr>
        <w:t xml:space="preserve"> </w:t>
      </w:r>
      <w:r w:rsidR="00A80267">
        <w:rPr>
          <w:rFonts w:ascii="Times New Roman" w:hAnsi="Times New Roman" w:cs="Times New Roman"/>
          <w:sz w:val="28"/>
        </w:rPr>
        <w:t>от 21 марта 2014 г.</w:t>
      </w:r>
      <w:r w:rsidR="006D62C8" w:rsidRPr="006D62C8">
        <w:rPr>
          <w:rFonts w:ascii="Times New Roman" w:hAnsi="Times New Roman" w:cs="Times New Roman"/>
          <w:sz w:val="28"/>
        </w:rPr>
        <w:t xml:space="preserve"> </w:t>
      </w:r>
      <w:r w:rsidR="003857D1">
        <w:rPr>
          <w:rFonts w:ascii="Times New Roman" w:hAnsi="Times New Roman" w:cs="Times New Roman"/>
          <w:sz w:val="28"/>
        </w:rPr>
        <w:t>№</w:t>
      </w:r>
      <w:r w:rsidR="006D62C8" w:rsidRPr="006D62C8">
        <w:rPr>
          <w:rFonts w:ascii="Times New Roman" w:hAnsi="Times New Roman" w:cs="Times New Roman"/>
          <w:sz w:val="28"/>
        </w:rPr>
        <w:t xml:space="preserve"> 186 «Об утверждении порядка расходования субвенций, предоставляемых бюджетам муниципальных районо</w:t>
      </w:r>
      <w:r w:rsidR="00F416D9">
        <w:rPr>
          <w:rFonts w:ascii="Times New Roman" w:hAnsi="Times New Roman" w:cs="Times New Roman"/>
          <w:sz w:val="28"/>
        </w:rPr>
        <w:t>в (городских округов) К</w:t>
      </w:r>
      <w:r w:rsidR="006D62C8" w:rsidRPr="006D62C8">
        <w:rPr>
          <w:rFonts w:ascii="Times New Roman" w:hAnsi="Times New Roman" w:cs="Times New Roman"/>
          <w:sz w:val="28"/>
        </w:rPr>
        <w:t>раснодарского края на осуществление государственных полномочий в области образования»</w:t>
      </w:r>
      <w:r w:rsidRPr="006D62C8">
        <w:rPr>
          <w:rFonts w:ascii="Times New Roman" w:eastAsia="Times New Roman" w:hAnsi="Times New Roman" w:cs="Times New Roman"/>
          <w:sz w:val="28"/>
          <w:szCs w:val="28"/>
          <w:lang w:eastAsia="ru-RU"/>
        </w:rPr>
        <w:t>;</w:t>
      </w:r>
    </w:p>
    <w:p w14:paraId="5D98E147"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дополнительное профессиональное образование педагогических работников, включая приобретение транспортных услуг на проезд педагогических работников до места прохождения повышения квалификации (переподготовки) и обратно, расходы на проживание на время получения дополнительного профессионального образования, приобретение услуг дополнительного профессионального образования, а также дополнительные расходы, связанные с проживанием вне места постоянного жительства (суточные).</w:t>
      </w:r>
    </w:p>
    <w:p w14:paraId="4D07474B" w14:textId="5F986082" w:rsidR="00DE5F15" w:rsidRPr="00F80E4F" w:rsidRDefault="00125F9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030A">
        <w:rPr>
          <w:rFonts w:ascii="Times New Roman" w:eastAsia="Times New Roman" w:hAnsi="Times New Roman" w:cs="Times New Roman"/>
          <w:sz w:val="28"/>
          <w:szCs w:val="28"/>
          <w:lang w:eastAsia="ru-RU"/>
        </w:rPr>
        <w:t>11</w:t>
      </w:r>
      <w:r w:rsidR="00DE5F15" w:rsidRPr="00F80E4F">
        <w:rPr>
          <w:rFonts w:ascii="Times New Roman" w:eastAsia="Times New Roman" w:hAnsi="Times New Roman" w:cs="Times New Roman"/>
          <w:sz w:val="28"/>
          <w:szCs w:val="28"/>
          <w:lang w:eastAsia="ru-RU"/>
        </w:rPr>
        <w:t xml:space="preserve">. Главный распорядитель в пределах доведенных ему объемов финансирования перечисляет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убсидии в соответствии с Соглашением на расчетный счет Заявителя.</w:t>
      </w:r>
    </w:p>
    <w:p w14:paraId="2B46F4AB" w14:textId="77777777" w:rsidR="00DE5F15" w:rsidRPr="00F80E4F" w:rsidRDefault="00125F9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030A">
        <w:rPr>
          <w:rFonts w:ascii="Times New Roman" w:eastAsia="Times New Roman" w:hAnsi="Times New Roman" w:cs="Times New Roman"/>
          <w:sz w:val="28"/>
          <w:szCs w:val="28"/>
          <w:lang w:eastAsia="ru-RU"/>
        </w:rPr>
        <w:t>12</w:t>
      </w:r>
      <w:r w:rsidR="00DE5F15" w:rsidRPr="00F80E4F">
        <w:rPr>
          <w:rFonts w:ascii="Times New Roman" w:eastAsia="Times New Roman" w:hAnsi="Times New Roman" w:cs="Times New Roman"/>
          <w:sz w:val="28"/>
          <w:szCs w:val="28"/>
          <w:lang w:eastAsia="ru-RU"/>
        </w:rPr>
        <w:t xml:space="preserve">. В целях перечисления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убсидии в соответствии с Соглашением Заявитель представляет главному распорядителю:</w:t>
      </w:r>
    </w:p>
    <w:p w14:paraId="5C251797" w14:textId="77777777" w:rsidR="00DE5F15" w:rsidRPr="00F80E4F" w:rsidRDefault="00125F9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E5F15" w:rsidRPr="00F80E4F">
        <w:rPr>
          <w:rFonts w:ascii="Times New Roman" w:eastAsia="Times New Roman" w:hAnsi="Times New Roman" w:cs="Times New Roman"/>
          <w:sz w:val="28"/>
          <w:szCs w:val="28"/>
          <w:lang w:eastAsia="ru-RU"/>
        </w:rPr>
        <w:t>1</w:t>
      </w:r>
      <w:r w:rsidR="00F1030A">
        <w:rPr>
          <w:rFonts w:ascii="Times New Roman" w:eastAsia="Times New Roman" w:hAnsi="Times New Roman" w:cs="Times New Roman"/>
          <w:sz w:val="28"/>
          <w:szCs w:val="28"/>
          <w:lang w:eastAsia="ru-RU"/>
        </w:rPr>
        <w:t>2</w:t>
      </w:r>
      <w:r w:rsidR="00DE5F15" w:rsidRPr="00F80E4F">
        <w:rPr>
          <w:rFonts w:ascii="Times New Roman" w:eastAsia="Times New Roman" w:hAnsi="Times New Roman" w:cs="Times New Roman"/>
          <w:sz w:val="28"/>
          <w:szCs w:val="28"/>
          <w:lang w:eastAsia="ru-RU"/>
        </w:rPr>
        <w:t>.1. В срок не позднее 23 числа текущего месяца:</w:t>
      </w:r>
    </w:p>
    <w:p w14:paraId="1606E309" w14:textId="4C6C8611"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 xml:space="preserve">заявку на перечисление </w:t>
      </w:r>
      <w:r w:rsidR="00CB3439">
        <w:rPr>
          <w:rFonts w:ascii="Times New Roman" w:eastAsia="Times New Roman" w:hAnsi="Times New Roman" w:cs="Times New Roman"/>
          <w:sz w:val="28"/>
          <w:szCs w:val="28"/>
          <w:lang w:eastAsia="ru-RU"/>
        </w:rPr>
        <w:t>с</w:t>
      </w:r>
      <w:r w:rsidRPr="00F80E4F">
        <w:rPr>
          <w:rFonts w:ascii="Times New Roman" w:eastAsia="Times New Roman" w:hAnsi="Times New Roman" w:cs="Times New Roman"/>
          <w:sz w:val="28"/>
          <w:szCs w:val="28"/>
          <w:lang w:eastAsia="ru-RU"/>
        </w:rPr>
        <w:t>убсид</w:t>
      </w:r>
      <w:r w:rsidR="00A80267">
        <w:rPr>
          <w:rFonts w:ascii="Times New Roman" w:eastAsia="Times New Roman" w:hAnsi="Times New Roman" w:cs="Times New Roman"/>
          <w:sz w:val="28"/>
          <w:szCs w:val="28"/>
          <w:lang w:eastAsia="ru-RU"/>
        </w:rPr>
        <w:t>ии по форме согласно приложению</w:t>
      </w:r>
      <w:r w:rsidRPr="00F80E4F">
        <w:rPr>
          <w:rFonts w:ascii="Times New Roman" w:eastAsia="Times New Roman" w:hAnsi="Times New Roman" w:cs="Times New Roman"/>
          <w:sz w:val="28"/>
          <w:szCs w:val="28"/>
          <w:lang w:eastAsia="ru-RU"/>
        </w:rPr>
        <w:t xml:space="preserve"> </w:t>
      </w:r>
      <w:r w:rsidR="008E6ABE">
        <w:rPr>
          <w:rFonts w:ascii="Times New Roman" w:eastAsia="Times New Roman" w:hAnsi="Times New Roman" w:cs="Times New Roman"/>
          <w:sz w:val="28"/>
          <w:szCs w:val="28"/>
          <w:lang w:eastAsia="ru-RU"/>
        </w:rPr>
        <w:t>4</w:t>
      </w:r>
      <w:r w:rsidRPr="00F80E4F">
        <w:rPr>
          <w:rFonts w:ascii="Times New Roman" w:eastAsia="Times New Roman" w:hAnsi="Times New Roman" w:cs="Times New Roman"/>
          <w:sz w:val="28"/>
          <w:szCs w:val="28"/>
          <w:lang w:eastAsia="ru-RU"/>
        </w:rPr>
        <w:t>;</w:t>
      </w:r>
    </w:p>
    <w:p w14:paraId="21408851" w14:textId="345570E4" w:rsidR="00DE5F15" w:rsidRPr="00F80E4F" w:rsidRDefault="00C16777"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заверенные копии</w:t>
      </w:r>
      <w:r w:rsidRPr="00F80E4F">
        <w:rPr>
          <w:rFonts w:ascii="Times New Roman" w:eastAsia="Times New Roman" w:hAnsi="Times New Roman" w:cs="Times New Roman"/>
          <w:sz w:val="28"/>
          <w:szCs w:val="28"/>
          <w:lang w:eastAsia="ru-RU"/>
        </w:rPr>
        <w:t xml:space="preserve"> </w:t>
      </w:r>
      <w:r w:rsidR="00DE5F15" w:rsidRPr="00F80E4F">
        <w:rPr>
          <w:rFonts w:ascii="Times New Roman" w:eastAsia="Times New Roman" w:hAnsi="Times New Roman" w:cs="Times New Roman"/>
          <w:sz w:val="28"/>
          <w:szCs w:val="28"/>
          <w:lang w:eastAsia="ru-RU"/>
        </w:rPr>
        <w:t xml:space="preserve">первичных учетных документов, подтверждающих фактически произведенные расходы, оформленные в соответствии с нормами </w:t>
      </w:r>
      <w:hyperlink r:id="rId12" w:history="1">
        <w:r w:rsidR="00125F99">
          <w:rPr>
            <w:rFonts w:ascii="Times New Roman" w:eastAsia="Times New Roman" w:hAnsi="Times New Roman" w:cs="Times New Roman"/>
            <w:color w:val="000000" w:themeColor="text1"/>
            <w:sz w:val="28"/>
            <w:szCs w:val="28"/>
            <w:lang w:eastAsia="ru-RU"/>
          </w:rPr>
          <w:t xml:space="preserve">Федерального закона от </w:t>
        </w:r>
        <w:r w:rsidR="00DE5F15" w:rsidRPr="003A0A1F">
          <w:rPr>
            <w:rFonts w:ascii="Times New Roman" w:eastAsia="Times New Roman" w:hAnsi="Times New Roman" w:cs="Times New Roman"/>
            <w:color w:val="000000" w:themeColor="text1"/>
            <w:sz w:val="28"/>
            <w:szCs w:val="28"/>
            <w:lang w:eastAsia="ru-RU"/>
          </w:rPr>
          <w:t>6</w:t>
        </w:r>
        <w:r w:rsidR="00E45B9B">
          <w:rPr>
            <w:rFonts w:ascii="Times New Roman" w:eastAsia="Times New Roman" w:hAnsi="Times New Roman" w:cs="Times New Roman"/>
            <w:color w:val="000000" w:themeColor="text1"/>
            <w:sz w:val="28"/>
            <w:szCs w:val="28"/>
            <w:lang w:eastAsia="ru-RU"/>
          </w:rPr>
          <w:t xml:space="preserve"> декабря </w:t>
        </w:r>
        <w:r w:rsidR="00DE5F15" w:rsidRPr="003A0A1F">
          <w:rPr>
            <w:rFonts w:ascii="Times New Roman" w:eastAsia="Times New Roman" w:hAnsi="Times New Roman" w:cs="Times New Roman"/>
            <w:color w:val="000000" w:themeColor="text1"/>
            <w:sz w:val="28"/>
            <w:szCs w:val="28"/>
            <w:lang w:eastAsia="ru-RU"/>
          </w:rPr>
          <w:t>2011</w:t>
        </w:r>
        <w:r w:rsidR="00A80267">
          <w:rPr>
            <w:rFonts w:ascii="Times New Roman" w:eastAsia="Times New Roman" w:hAnsi="Times New Roman" w:cs="Times New Roman"/>
            <w:color w:val="000000" w:themeColor="text1"/>
            <w:sz w:val="28"/>
            <w:szCs w:val="28"/>
            <w:lang w:eastAsia="ru-RU"/>
          </w:rPr>
          <w:t xml:space="preserve"> г.</w:t>
        </w:r>
        <w:r w:rsidR="00DE5F15" w:rsidRPr="003A0A1F">
          <w:rPr>
            <w:rFonts w:ascii="Times New Roman" w:eastAsia="Times New Roman" w:hAnsi="Times New Roman" w:cs="Times New Roman"/>
            <w:color w:val="000000" w:themeColor="text1"/>
            <w:sz w:val="28"/>
            <w:szCs w:val="28"/>
            <w:lang w:eastAsia="ru-RU"/>
          </w:rPr>
          <w:t xml:space="preserve"> </w:t>
        </w:r>
        <w:r w:rsidR="003857D1">
          <w:rPr>
            <w:rFonts w:ascii="Times New Roman" w:eastAsia="Times New Roman" w:hAnsi="Times New Roman" w:cs="Times New Roman"/>
            <w:color w:val="000000" w:themeColor="text1"/>
            <w:sz w:val="28"/>
            <w:szCs w:val="28"/>
            <w:lang w:eastAsia="ru-RU"/>
          </w:rPr>
          <w:t>№</w:t>
        </w:r>
        <w:r w:rsidR="00E45B9B">
          <w:rPr>
            <w:rFonts w:ascii="Times New Roman" w:eastAsia="Times New Roman" w:hAnsi="Times New Roman" w:cs="Times New Roman"/>
            <w:color w:val="000000" w:themeColor="text1"/>
            <w:sz w:val="28"/>
            <w:szCs w:val="28"/>
            <w:lang w:eastAsia="ru-RU"/>
          </w:rPr>
          <w:t xml:space="preserve"> 402-ФЗ «</w:t>
        </w:r>
        <w:r w:rsidR="00DE5F15" w:rsidRPr="003A0A1F">
          <w:rPr>
            <w:rFonts w:ascii="Times New Roman" w:eastAsia="Times New Roman" w:hAnsi="Times New Roman" w:cs="Times New Roman"/>
            <w:color w:val="000000" w:themeColor="text1"/>
            <w:sz w:val="28"/>
            <w:szCs w:val="28"/>
            <w:lang w:eastAsia="ru-RU"/>
          </w:rPr>
          <w:t>О бухгалтерском учете</w:t>
        </w:r>
      </w:hyperlink>
      <w:r w:rsidR="00E45B9B">
        <w:rPr>
          <w:rFonts w:ascii="Times New Roman" w:eastAsia="Times New Roman" w:hAnsi="Times New Roman" w:cs="Times New Roman"/>
          <w:color w:val="000000" w:themeColor="text1"/>
          <w:sz w:val="28"/>
          <w:szCs w:val="28"/>
          <w:lang w:eastAsia="ru-RU"/>
        </w:rPr>
        <w:t>»</w:t>
      </w:r>
      <w:r w:rsidR="00DE5F15" w:rsidRPr="003A0A1F">
        <w:rPr>
          <w:rFonts w:ascii="Times New Roman" w:eastAsia="Times New Roman" w:hAnsi="Times New Roman" w:cs="Times New Roman"/>
          <w:color w:val="000000" w:themeColor="text1"/>
          <w:sz w:val="28"/>
          <w:szCs w:val="28"/>
          <w:lang w:eastAsia="ru-RU"/>
        </w:rPr>
        <w:t xml:space="preserve">, </w:t>
      </w:r>
      <w:r w:rsidR="00DE5F15" w:rsidRPr="00F80E4F">
        <w:rPr>
          <w:rFonts w:ascii="Times New Roman" w:eastAsia="Times New Roman" w:hAnsi="Times New Roman" w:cs="Times New Roman"/>
          <w:sz w:val="28"/>
          <w:szCs w:val="28"/>
          <w:lang w:eastAsia="ru-RU"/>
        </w:rPr>
        <w:t>заверенные лицом, уполномоченным действовать от имени Заявителя;</w:t>
      </w:r>
    </w:p>
    <w:p w14:paraId="43BA602B" w14:textId="77777777" w:rsidR="00DE5F15" w:rsidRPr="00F80E4F" w:rsidRDefault="00C16777"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заверенные копии</w:t>
      </w:r>
      <w:r w:rsidRPr="00F80E4F">
        <w:rPr>
          <w:rFonts w:ascii="Times New Roman" w:eastAsia="Times New Roman" w:hAnsi="Times New Roman" w:cs="Times New Roman"/>
          <w:sz w:val="28"/>
          <w:szCs w:val="28"/>
          <w:lang w:eastAsia="ru-RU"/>
        </w:rPr>
        <w:t xml:space="preserve"> </w:t>
      </w:r>
      <w:r w:rsidR="00DE5F15" w:rsidRPr="00F80E4F">
        <w:rPr>
          <w:rFonts w:ascii="Times New Roman" w:eastAsia="Times New Roman" w:hAnsi="Times New Roman" w:cs="Times New Roman"/>
          <w:sz w:val="28"/>
          <w:szCs w:val="28"/>
          <w:lang w:eastAsia="ru-RU"/>
        </w:rPr>
        <w:t>табеля учета рабочего времени работников, заверенные лицом, уполномоченным действовать от имени Заявителя;</w:t>
      </w:r>
    </w:p>
    <w:p w14:paraId="60083C2B" w14:textId="77777777" w:rsidR="00DE5F15" w:rsidRPr="00F80E4F" w:rsidRDefault="00C16777"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заверенные копии</w:t>
      </w:r>
      <w:r w:rsidRPr="00F80E4F">
        <w:rPr>
          <w:rFonts w:ascii="Times New Roman" w:eastAsia="Times New Roman" w:hAnsi="Times New Roman" w:cs="Times New Roman"/>
          <w:sz w:val="28"/>
          <w:szCs w:val="28"/>
          <w:lang w:eastAsia="ru-RU"/>
        </w:rPr>
        <w:t xml:space="preserve"> </w:t>
      </w:r>
      <w:r w:rsidR="00DE5F15" w:rsidRPr="00F80E4F">
        <w:rPr>
          <w:rFonts w:ascii="Times New Roman" w:eastAsia="Times New Roman" w:hAnsi="Times New Roman" w:cs="Times New Roman"/>
          <w:sz w:val="28"/>
          <w:szCs w:val="28"/>
          <w:lang w:eastAsia="ru-RU"/>
        </w:rPr>
        <w:t>расчетных (расчетно-платежных) ведомостей, заверенные лицом, уполномоченным действовать от имени Заявителя;</w:t>
      </w:r>
    </w:p>
    <w:p w14:paraId="36F922B3"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 xml:space="preserve">справку об отсутствии просроченной задолженности по заработной плате по состоянию на начало месяца, в котором подана заявка (при представлении заявки на перечисление </w:t>
      </w:r>
      <w:r w:rsidR="00CB3439">
        <w:rPr>
          <w:rFonts w:ascii="Times New Roman" w:eastAsia="Times New Roman" w:hAnsi="Times New Roman" w:cs="Times New Roman"/>
          <w:sz w:val="28"/>
          <w:szCs w:val="28"/>
          <w:lang w:eastAsia="ru-RU"/>
        </w:rPr>
        <w:t>с</w:t>
      </w:r>
      <w:r w:rsidRPr="00F80E4F">
        <w:rPr>
          <w:rFonts w:ascii="Times New Roman" w:eastAsia="Times New Roman" w:hAnsi="Times New Roman" w:cs="Times New Roman"/>
          <w:sz w:val="28"/>
          <w:szCs w:val="28"/>
          <w:lang w:eastAsia="ru-RU"/>
        </w:rPr>
        <w:t>убсидии за декабрь - по состоянию на 1 декабря текущего года), подписанную лицом, уполномоченным действовать от имени Заявителя.</w:t>
      </w:r>
    </w:p>
    <w:p w14:paraId="0EB50825" w14:textId="77777777" w:rsidR="00DE5F15" w:rsidRPr="00F80E4F" w:rsidRDefault="00125F9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030A">
        <w:rPr>
          <w:rFonts w:ascii="Times New Roman" w:eastAsia="Times New Roman" w:hAnsi="Times New Roman" w:cs="Times New Roman"/>
          <w:sz w:val="28"/>
          <w:szCs w:val="28"/>
          <w:lang w:eastAsia="ru-RU"/>
        </w:rPr>
        <w:t>12</w:t>
      </w:r>
      <w:r w:rsidR="00DE5F15" w:rsidRPr="00F80E4F">
        <w:rPr>
          <w:rFonts w:ascii="Times New Roman" w:eastAsia="Times New Roman" w:hAnsi="Times New Roman" w:cs="Times New Roman"/>
          <w:sz w:val="28"/>
          <w:szCs w:val="28"/>
          <w:lang w:eastAsia="ru-RU"/>
        </w:rPr>
        <w:t>.2. При первичном обращении в текущем финансовом году и в дальнейшем при изменениях (дополнениях) представленных документов:</w:t>
      </w:r>
    </w:p>
    <w:p w14:paraId="5206221F" w14:textId="77777777" w:rsidR="00DE5F15" w:rsidRPr="00F80E4F" w:rsidRDefault="00C16777"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заверенные копии</w:t>
      </w:r>
      <w:r w:rsidRPr="00F80E4F">
        <w:rPr>
          <w:rFonts w:ascii="Times New Roman" w:eastAsia="Times New Roman" w:hAnsi="Times New Roman" w:cs="Times New Roman"/>
          <w:sz w:val="28"/>
          <w:szCs w:val="28"/>
          <w:lang w:eastAsia="ru-RU"/>
        </w:rPr>
        <w:t xml:space="preserve"> </w:t>
      </w:r>
      <w:r w:rsidR="00DE5F15" w:rsidRPr="00F80E4F">
        <w:rPr>
          <w:rFonts w:ascii="Times New Roman" w:eastAsia="Times New Roman" w:hAnsi="Times New Roman" w:cs="Times New Roman"/>
          <w:sz w:val="28"/>
          <w:szCs w:val="28"/>
          <w:lang w:eastAsia="ru-RU"/>
        </w:rPr>
        <w:t>штатного расписания Заявителя, заверенные лицом, уполномоченным действовать от имени Заявителя;</w:t>
      </w:r>
    </w:p>
    <w:p w14:paraId="5057DF52" w14:textId="77777777" w:rsidR="00DE5F15" w:rsidRPr="00F80E4F" w:rsidRDefault="00C16777"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заверенные копии</w:t>
      </w:r>
      <w:r w:rsidRPr="00F80E4F">
        <w:rPr>
          <w:rFonts w:ascii="Times New Roman" w:eastAsia="Times New Roman" w:hAnsi="Times New Roman" w:cs="Times New Roman"/>
          <w:sz w:val="28"/>
          <w:szCs w:val="28"/>
          <w:lang w:eastAsia="ru-RU"/>
        </w:rPr>
        <w:t xml:space="preserve"> </w:t>
      </w:r>
      <w:r w:rsidR="00DE5F15" w:rsidRPr="00F80E4F">
        <w:rPr>
          <w:rFonts w:ascii="Times New Roman" w:eastAsia="Times New Roman" w:hAnsi="Times New Roman" w:cs="Times New Roman"/>
          <w:sz w:val="28"/>
          <w:szCs w:val="28"/>
          <w:lang w:eastAsia="ru-RU"/>
        </w:rPr>
        <w:t>трудовых договоров с работниками, заверенные лицом, уполномоченным действовать от имени Заявителя;</w:t>
      </w:r>
    </w:p>
    <w:p w14:paraId="561F2162" w14:textId="77777777" w:rsidR="00DE5F15" w:rsidRPr="00F80E4F" w:rsidRDefault="00C16777"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заверенные копии</w:t>
      </w:r>
      <w:r w:rsidRPr="00F80E4F">
        <w:rPr>
          <w:rFonts w:ascii="Times New Roman" w:eastAsia="Times New Roman" w:hAnsi="Times New Roman" w:cs="Times New Roman"/>
          <w:sz w:val="28"/>
          <w:szCs w:val="28"/>
          <w:lang w:eastAsia="ru-RU"/>
        </w:rPr>
        <w:t xml:space="preserve"> </w:t>
      </w:r>
      <w:r w:rsidR="00DE5F15" w:rsidRPr="00F80E4F">
        <w:rPr>
          <w:rFonts w:ascii="Times New Roman" w:eastAsia="Times New Roman" w:hAnsi="Times New Roman" w:cs="Times New Roman"/>
          <w:sz w:val="28"/>
          <w:szCs w:val="28"/>
          <w:lang w:eastAsia="ru-RU"/>
        </w:rPr>
        <w:t>приказов (распоряжений) о приеме на работу работников, заверенные лицом, уполномоченным действовать от имени Заявителя.</w:t>
      </w:r>
    </w:p>
    <w:p w14:paraId="03508938" w14:textId="77777777" w:rsidR="00DE5F15" w:rsidRPr="00F80E4F" w:rsidRDefault="00125F9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030A">
        <w:rPr>
          <w:rFonts w:ascii="Times New Roman" w:eastAsia="Times New Roman" w:hAnsi="Times New Roman" w:cs="Times New Roman"/>
          <w:sz w:val="28"/>
          <w:szCs w:val="28"/>
          <w:lang w:eastAsia="ru-RU"/>
        </w:rPr>
        <w:t>12</w:t>
      </w:r>
      <w:r w:rsidR="00DE5F15" w:rsidRPr="00F80E4F">
        <w:rPr>
          <w:rFonts w:ascii="Times New Roman" w:eastAsia="Times New Roman" w:hAnsi="Times New Roman" w:cs="Times New Roman"/>
          <w:sz w:val="28"/>
          <w:szCs w:val="28"/>
          <w:lang w:eastAsia="ru-RU"/>
        </w:rPr>
        <w:t>.3. По срокам отчетности:</w:t>
      </w:r>
    </w:p>
    <w:p w14:paraId="43ACC9F0" w14:textId="77777777" w:rsidR="00DE5F15" w:rsidRPr="00F80E4F" w:rsidRDefault="00E45B9B"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отчета «Расчет по страховым взносам»</w:t>
      </w:r>
      <w:r w:rsidR="00DE5F15" w:rsidRPr="00F80E4F">
        <w:rPr>
          <w:rFonts w:ascii="Times New Roman" w:eastAsia="Times New Roman" w:hAnsi="Times New Roman" w:cs="Times New Roman"/>
          <w:sz w:val="28"/>
          <w:szCs w:val="28"/>
          <w:lang w:eastAsia="ru-RU"/>
        </w:rPr>
        <w:t xml:space="preserve"> и документа о приеме отчета, заверенные лицом, уполномоченным действовать от имени Заявителя;</w:t>
      </w:r>
    </w:p>
    <w:p w14:paraId="56CBD68D" w14:textId="77777777" w:rsidR="00DE5F15" w:rsidRPr="00F80E4F"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копии отчета по форме 4-ФСС и документа о приеме отчета, заверенные лицом, уполномоченным действовать от имени Заявителя.</w:t>
      </w:r>
    </w:p>
    <w:p w14:paraId="64F2D250" w14:textId="4C386862" w:rsidR="00DE5F15" w:rsidRPr="00B10A83" w:rsidRDefault="00DE5F15" w:rsidP="00B2170C">
      <w:pPr>
        <w:spacing w:after="0" w:line="240" w:lineRule="auto"/>
        <w:ind w:firstLine="708"/>
        <w:jc w:val="both"/>
        <w:rPr>
          <w:rFonts w:ascii="Times New Roman" w:eastAsia="Times New Roman" w:hAnsi="Times New Roman" w:cs="Times New Roman"/>
          <w:sz w:val="28"/>
          <w:szCs w:val="28"/>
          <w:lang w:eastAsia="ru-RU"/>
        </w:rPr>
      </w:pPr>
      <w:r w:rsidRPr="00B10A83">
        <w:rPr>
          <w:rFonts w:ascii="Times New Roman" w:eastAsia="Times New Roman" w:hAnsi="Times New Roman" w:cs="Times New Roman"/>
          <w:sz w:val="28"/>
          <w:szCs w:val="28"/>
          <w:lang w:eastAsia="ru-RU"/>
        </w:rPr>
        <w:t>Заявка регистрируется в журнале учета</w:t>
      </w:r>
      <w:r w:rsidR="0077373E" w:rsidRPr="00B10A83">
        <w:rPr>
          <w:rFonts w:ascii="Times New Roman" w:eastAsia="Times New Roman" w:hAnsi="Times New Roman" w:cs="Times New Roman"/>
          <w:sz w:val="28"/>
          <w:szCs w:val="28"/>
          <w:lang w:eastAsia="ru-RU"/>
        </w:rPr>
        <w:t xml:space="preserve"> входящей корреспонденции</w:t>
      </w:r>
      <w:r w:rsidRPr="00B10A83">
        <w:rPr>
          <w:rFonts w:ascii="Times New Roman" w:eastAsia="Times New Roman" w:hAnsi="Times New Roman" w:cs="Times New Roman"/>
          <w:sz w:val="28"/>
          <w:szCs w:val="28"/>
          <w:lang w:eastAsia="ru-RU"/>
        </w:rPr>
        <w:t>, который должен быть прошит, пронумерован и скреплен подписью уполномоченного лица главного распорядителя на прием документов. Полученные документы приобщаются к ранее представленным документам.</w:t>
      </w:r>
    </w:p>
    <w:p w14:paraId="527B20E7" w14:textId="77777777" w:rsidR="00DE5F15" w:rsidRPr="00F80E4F" w:rsidRDefault="00125F99" w:rsidP="00B2170C">
      <w:pPr>
        <w:spacing w:after="0" w:line="240" w:lineRule="auto"/>
        <w:ind w:firstLine="708"/>
        <w:jc w:val="both"/>
        <w:rPr>
          <w:rFonts w:ascii="Times New Roman" w:eastAsia="Times New Roman" w:hAnsi="Times New Roman" w:cs="Times New Roman"/>
          <w:sz w:val="28"/>
          <w:szCs w:val="28"/>
          <w:lang w:eastAsia="ru-RU"/>
        </w:rPr>
      </w:pPr>
      <w:r w:rsidRPr="00B10A83">
        <w:rPr>
          <w:rFonts w:ascii="Times New Roman" w:eastAsia="Times New Roman" w:hAnsi="Times New Roman" w:cs="Times New Roman"/>
          <w:sz w:val="28"/>
          <w:szCs w:val="28"/>
          <w:lang w:eastAsia="ru-RU"/>
        </w:rPr>
        <w:t>2.</w:t>
      </w:r>
      <w:r w:rsidR="00F1030A" w:rsidRPr="00B10A83">
        <w:rPr>
          <w:rFonts w:ascii="Times New Roman" w:eastAsia="Times New Roman" w:hAnsi="Times New Roman" w:cs="Times New Roman"/>
          <w:sz w:val="28"/>
          <w:szCs w:val="28"/>
          <w:lang w:eastAsia="ru-RU"/>
        </w:rPr>
        <w:t>12</w:t>
      </w:r>
      <w:r w:rsidR="00DE5F15" w:rsidRPr="00B10A83">
        <w:rPr>
          <w:rFonts w:ascii="Times New Roman" w:eastAsia="Times New Roman" w:hAnsi="Times New Roman" w:cs="Times New Roman"/>
          <w:sz w:val="28"/>
          <w:szCs w:val="28"/>
          <w:lang w:eastAsia="ru-RU"/>
        </w:rPr>
        <w:t>.4. В случае представления документов, указанных в настоящем</w:t>
      </w:r>
      <w:r w:rsidR="00DE5F15" w:rsidRPr="00F80E4F">
        <w:rPr>
          <w:rFonts w:ascii="Times New Roman" w:eastAsia="Times New Roman" w:hAnsi="Times New Roman" w:cs="Times New Roman"/>
          <w:sz w:val="28"/>
          <w:szCs w:val="28"/>
          <w:lang w:eastAsia="ru-RU"/>
        </w:rPr>
        <w:t xml:space="preserve"> пункте, оформленных с нарушением требований законодательства Российской Федерации и настоящего Порядка, главный распорядитель в течение 5 рабочих дней после их получения возвращает пакет документов Заявителю для доработки с указанием причины возврата.</w:t>
      </w:r>
    </w:p>
    <w:p w14:paraId="58AA0F97" w14:textId="77777777" w:rsidR="00DE5F15" w:rsidRDefault="00125F9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030A">
        <w:rPr>
          <w:rFonts w:ascii="Times New Roman" w:eastAsia="Times New Roman" w:hAnsi="Times New Roman" w:cs="Times New Roman"/>
          <w:sz w:val="28"/>
          <w:szCs w:val="28"/>
          <w:lang w:eastAsia="ru-RU"/>
        </w:rPr>
        <w:t>13</w:t>
      </w:r>
      <w:r w:rsidR="00DE5F15" w:rsidRPr="00F80E4F">
        <w:rPr>
          <w:rFonts w:ascii="Times New Roman" w:eastAsia="Times New Roman" w:hAnsi="Times New Roman" w:cs="Times New Roman"/>
          <w:sz w:val="28"/>
          <w:szCs w:val="28"/>
          <w:lang w:eastAsia="ru-RU"/>
        </w:rPr>
        <w:t>. Заявитель обеспечивает достижение следующих значений показателей результативности:</w:t>
      </w:r>
    </w:p>
    <w:p w14:paraId="53E75A58" w14:textId="77777777" w:rsidR="00044C6F" w:rsidRDefault="00044C6F" w:rsidP="00B2170C">
      <w:pPr>
        <w:spacing w:after="0" w:line="240" w:lineRule="auto"/>
        <w:ind w:firstLine="708"/>
        <w:jc w:val="both"/>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5058"/>
        <w:gridCol w:w="4207"/>
      </w:tblGrid>
      <w:tr w:rsidR="00DE5F15" w:rsidRPr="008A646C" w14:paraId="29850EDD" w14:textId="77777777" w:rsidTr="00AB4164">
        <w:trPr>
          <w:trHeight w:val="467"/>
        </w:trPr>
        <w:tc>
          <w:tcPr>
            <w:tcW w:w="5058" w:type="dxa"/>
            <w:hideMark/>
          </w:tcPr>
          <w:p w14:paraId="16AE581D" w14:textId="77777777" w:rsidR="00DE5F15" w:rsidRPr="00F5132E" w:rsidRDefault="00DE5F15" w:rsidP="00B2170C">
            <w:pPr>
              <w:jc w:val="center"/>
              <w:rPr>
                <w:rFonts w:ascii="Times New Roman" w:eastAsia="Times New Roman" w:hAnsi="Times New Roman" w:cs="Times New Roman"/>
                <w:sz w:val="24"/>
                <w:szCs w:val="24"/>
                <w:lang w:eastAsia="ru-RU"/>
              </w:rPr>
            </w:pPr>
            <w:r w:rsidRPr="00F5132E">
              <w:rPr>
                <w:rFonts w:ascii="Times New Roman" w:eastAsia="Times New Roman" w:hAnsi="Times New Roman" w:cs="Times New Roman"/>
                <w:sz w:val="24"/>
                <w:szCs w:val="24"/>
                <w:lang w:eastAsia="ru-RU"/>
              </w:rPr>
              <w:t>Наименование показателя</w:t>
            </w:r>
          </w:p>
        </w:tc>
        <w:tc>
          <w:tcPr>
            <w:tcW w:w="4207" w:type="dxa"/>
            <w:hideMark/>
          </w:tcPr>
          <w:p w14:paraId="39771C4A" w14:textId="77777777" w:rsidR="00DE5F15" w:rsidRPr="00F5132E" w:rsidRDefault="00DE5F15" w:rsidP="00B2170C">
            <w:pPr>
              <w:jc w:val="center"/>
              <w:rPr>
                <w:rFonts w:ascii="Times New Roman" w:eastAsia="Times New Roman" w:hAnsi="Times New Roman" w:cs="Times New Roman"/>
                <w:sz w:val="24"/>
                <w:szCs w:val="24"/>
                <w:lang w:eastAsia="ru-RU"/>
              </w:rPr>
            </w:pPr>
            <w:r w:rsidRPr="00F5132E">
              <w:rPr>
                <w:rFonts w:ascii="Times New Roman" w:eastAsia="Times New Roman" w:hAnsi="Times New Roman" w:cs="Times New Roman"/>
                <w:sz w:val="24"/>
                <w:szCs w:val="24"/>
                <w:lang w:eastAsia="ru-RU"/>
              </w:rPr>
              <w:t>Значение показателя в ____ году</w:t>
            </w:r>
          </w:p>
        </w:tc>
      </w:tr>
      <w:tr w:rsidR="00DE5F15" w:rsidRPr="008A646C" w14:paraId="1A8C5DB4" w14:textId="77777777" w:rsidTr="00AB4164">
        <w:trPr>
          <w:trHeight w:val="1112"/>
        </w:trPr>
        <w:tc>
          <w:tcPr>
            <w:tcW w:w="5058" w:type="dxa"/>
            <w:hideMark/>
          </w:tcPr>
          <w:p w14:paraId="7097EECD" w14:textId="77777777" w:rsidR="00DE5F15" w:rsidRPr="00F5132E" w:rsidRDefault="00DE5F15" w:rsidP="00B2170C">
            <w:pPr>
              <w:rPr>
                <w:rFonts w:ascii="Times New Roman" w:eastAsia="Times New Roman" w:hAnsi="Times New Roman" w:cs="Times New Roman"/>
                <w:sz w:val="24"/>
                <w:szCs w:val="24"/>
                <w:lang w:eastAsia="ru-RU"/>
              </w:rPr>
            </w:pPr>
            <w:r w:rsidRPr="00F5132E">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для 100% получателей услуг</w:t>
            </w:r>
          </w:p>
        </w:tc>
        <w:tc>
          <w:tcPr>
            <w:tcW w:w="4207" w:type="dxa"/>
            <w:hideMark/>
          </w:tcPr>
          <w:p w14:paraId="0FB1295C" w14:textId="77777777" w:rsidR="00DE5F15" w:rsidRPr="00F5132E" w:rsidRDefault="00DE5F15" w:rsidP="00B2170C">
            <w:pPr>
              <w:rPr>
                <w:rFonts w:ascii="Times New Roman" w:eastAsia="Times New Roman" w:hAnsi="Times New Roman" w:cs="Times New Roman"/>
                <w:sz w:val="24"/>
                <w:szCs w:val="24"/>
                <w:lang w:eastAsia="ru-RU"/>
              </w:rPr>
            </w:pPr>
            <w:r w:rsidRPr="00F5132E">
              <w:rPr>
                <w:rFonts w:ascii="Times New Roman" w:eastAsia="Times New Roman" w:hAnsi="Times New Roman" w:cs="Times New Roman"/>
                <w:sz w:val="24"/>
                <w:szCs w:val="24"/>
                <w:lang w:eastAsia="ru-RU"/>
              </w:rPr>
              <w:t>Среднегодовое количество воспитанников с учетом специфики воспитания детей и количества групп</w:t>
            </w:r>
          </w:p>
        </w:tc>
      </w:tr>
      <w:tr w:rsidR="00DE5F15" w:rsidRPr="008A646C" w14:paraId="474749BD" w14:textId="77777777" w:rsidTr="00AB4164">
        <w:trPr>
          <w:trHeight w:val="1411"/>
        </w:trPr>
        <w:tc>
          <w:tcPr>
            <w:tcW w:w="5058" w:type="dxa"/>
            <w:hideMark/>
          </w:tcPr>
          <w:p w14:paraId="15F38D79" w14:textId="77777777" w:rsidR="00DE5F15" w:rsidRPr="00F5132E" w:rsidRDefault="00DE5F15" w:rsidP="00B2170C">
            <w:pPr>
              <w:rPr>
                <w:rFonts w:ascii="Times New Roman" w:eastAsia="Times New Roman" w:hAnsi="Times New Roman" w:cs="Times New Roman"/>
                <w:sz w:val="24"/>
                <w:szCs w:val="24"/>
                <w:lang w:eastAsia="ru-RU"/>
              </w:rPr>
            </w:pPr>
            <w:r w:rsidRPr="00F5132E">
              <w:rPr>
                <w:rFonts w:ascii="Times New Roman" w:eastAsia="Times New Roman" w:hAnsi="Times New Roman" w:cs="Times New Roman"/>
                <w:sz w:val="24"/>
                <w:szCs w:val="24"/>
                <w:lang w:eastAsia="ru-RU"/>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для 100% получателей услуг</w:t>
            </w:r>
          </w:p>
        </w:tc>
        <w:tc>
          <w:tcPr>
            <w:tcW w:w="4207" w:type="dxa"/>
            <w:hideMark/>
          </w:tcPr>
          <w:p w14:paraId="3B870E95" w14:textId="77777777" w:rsidR="00DE5F15" w:rsidRPr="00F5132E" w:rsidRDefault="00DE5F15" w:rsidP="00B2170C">
            <w:pPr>
              <w:rPr>
                <w:rFonts w:ascii="Times New Roman" w:eastAsia="Times New Roman" w:hAnsi="Times New Roman" w:cs="Times New Roman"/>
                <w:sz w:val="24"/>
                <w:szCs w:val="24"/>
                <w:lang w:eastAsia="ru-RU"/>
              </w:rPr>
            </w:pPr>
            <w:r w:rsidRPr="00F5132E">
              <w:rPr>
                <w:rFonts w:ascii="Times New Roman" w:eastAsia="Times New Roman" w:hAnsi="Times New Roman" w:cs="Times New Roman"/>
                <w:sz w:val="24"/>
                <w:szCs w:val="24"/>
                <w:lang w:eastAsia="ru-RU"/>
              </w:rPr>
              <w:t xml:space="preserve">Среднегодовое количество учащихся с учетом формы получения общего образования и формы </w:t>
            </w:r>
            <w:proofErr w:type="gramStart"/>
            <w:r w:rsidRPr="00F5132E">
              <w:rPr>
                <w:rFonts w:ascii="Times New Roman" w:eastAsia="Times New Roman" w:hAnsi="Times New Roman" w:cs="Times New Roman"/>
                <w:sz w:val="24"/>
                <w:szCs w:val="24"/>
                <w:lang w:eastAsia="ru-RU"/>
              </w:rPr>
              <w:t>обучения</w:t>
            </w:r>
            <w:proofErr w:type="gramEnd"/>
            <w:r w:rsidRPr="00F5132E">
              <w:rPr>
                <w:rFonts w:ascii="Times New Roman" w:eastAsia="Times New Roman" w:hAnsi="Times New Roman" w:cs="Times New Roman"/>
                <w:sz w:val="24"/>
                <w:szCs w:val="24"/>
                <w:lang w:eastAsia="ru-RU"/>
              </w:rPr>
              <w:t xml:space="preserve"> по конкретной основной общеобразовательной программе</w:t>
            </w:r>
          </w:p>
        </w:tc>
      </w:tr>
    </w:tbl>
    <w:p w14:paraId="14E4A8CF" w14:textId="77777777" w:rsidR="00AB4164" w:rsidRDefault="00AB4164" w:rsidP="00C16777">
      <w:pPr>
        <w:spacing w:after="0" w:line="240" w:lineRule="auto"/>
        <w:ind w:firstLine="708"/>
        <w:jc w:val="both"/>
        <w:rPr>
          <w:rFonts w:ascii="Times New Roman" w:eastAsia="Times New Roman" w:hAnsi="Times New Roman" w:cs="Times New Roman"/>
          <w:sz w:val="28"/>
          <w:szCs w:val="28"/>
          <w:lang w:eastAsia="ru-RU"/>
        </w:rPr>
      </w:pPr>
    </w:p>
    <w:p w14:paraId="232CDC2D" w14:textId="76CB81EF" w:rsidR="00DE5F15" w:rsidRDefault="00DE5F15" w:rsidP="00C16777">
      <w:pPr>
        <w:spacing w:after="0" w:line="240" w:lineRule="auto"/>
        <w:ind w:firstLine="708"/>
        <w:jc w:val="both"/>
        <w:rPr>
          <w:rFonts w:ascii="Times New Roman" w:eastAsia="Times New Roman" w:hAnsi="Times New Roman" w:cs="Times New Roman"/>
          <w:sz w:val="28"/>
          <w:szCs w:val="28"/>
          <w:lang w:eastAsia="ru-RU"/>
        </w:rPr>
      </w:pPr>
      <w:r w:rsidRPr="00F80E4F">
        <w:rPr>
          <w:rFonts w:ascii="Times New Roman" w:eastAsia="Times New Roman" w:hAnsi="Times New Roman" w:cs="Times New Roman"/>
          <w:sz w:val="28"/>
          <w:szCs w:val="28"/>
          <w:lang w:eastAsia="ru-RU"/>
        </w:rPr>
        <w:t xml:space="preserve">Значение показателя результативности определяется по фактическому контингенту обучающихся, рассчитанному в соответствии с </w:t>
      </w:r>
      <w:r w:rsidR="00474D65" w:rsidRPr="00474D65">
        <w:rPr>
          <w:rFonts w:ascii="Times New Roman" w:eastAsia="Times New Roman" w:hAnsi="Times New Roman" w:cs="Times New Roman"/>
          <w:sz w:val="28"/>
          <w:szCs w:val="28"/>
          <w:lang w:eastAsia="ru-RU"/>
        </w:rPr>
        <w:t xml:space="preserve">пунктом </w:t>
      </w:r>
      <w:r w:rsidR="00BB2606">
        <w:rPr>
          <w:rFonts w:ascii="Times New Roman" w:eastAsia="Times New Roman" w:hAnsi="Times New Roman" w:cs="Times New Roman"/>
          <w:sz w:val="28"/>
          <w:szCs w:val="28"/>
          <w:lang w:eastAsia="ru-RU"/>
        </w:rPr>
        <w:t>2.9</w:t>
      </w:r>
      <w:r w:rsidR="00F90DD9">
        <w:rPr>
          <w:rFonts w:ascii="Times New Roman" w:eastAsia="Times New Roman" w:hAnsi="Times New Roman" w:cs="Times New Roman"/>
          <w:sz w:val="28"/>
          <w:szCs w:val="28"/>
          <w:lang w:eastAsia="ru-RU"/>
        </w:rPr>
        <w:t xml:space="preserve"> </w:t>
      </w:r>
      <w:r w:rsidRPr="00474D65">
        <w:rPr>
          <w:rFonts w:ascii="Times New Roman" w:eastAsia="Times New Roman" w:hAnsi="Times New Roman" w:cs="Times New Roman"/>
          <w:sz w:val="28"/>
          <w:szCs w:val="28"/>
          <w:lang w:eastAsia="ru-RU"/>
        </w:rPr>
        <w:t>настоящего Поряд</w:t>
      </w:r>
      <w:r w:rsidRPr="00F80E4F">
        <w:rPr>
          <w:rFonts w:ascii="Times New Roman" w:eastAsia="Times New Roman" w:hAnsi="Times New Roman" w:cs="Times New Roman"/>
          <w:sz w:val="28"/>
          <w:szCs w:val="28"/>
          <w:lang w:eastAsia="ru-RU"/>
        </w:rPr>
        <w:t>ка.</w:t>
      </w:r>
    </w:p>
    <w:p w14:paraId="0B076F0F" w14:textId="4CD8A143" w:rsidR="00DE5F15" w:rsidRPr="00F80E4F" w:rsidRDefault="00125F9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E5F15" w:rsidRPr="00F80E4F">
        <w:rPr>
          <w:rFonts w:ascii="Times New Roman" w:eastAsia="Times New Roman" w:hAnsi="Times New Roman" w:cs="Times New Roman"/>
          <w:sz w:val="28"/>
          <w:szCs w:val="28"/>
          <w:lang w:eastAsia="ru-RU"/>
        </w:rPr>
        <w:t>1</w:t>
      </w:r>
      <w:r w:rsidR="00F1030A">
        <w:rPr>
          <w:rFonts w:ascii="Times New Roman" w:eastAsia="Times New Roman" w:hAnsi="Times New Roman" w:cs="Times New Roman"/>
          <w:sz w:val="28"/>
          <w:szCs w:val="28"/>
          <w:lang w:eastAsia="ru-RU"/>
        </w:rPr>
        <w:t>4</w:t>
      </w:r>
      <w:r w:rsidR="00DE5F15" w:rsidRPr="00F80E4F">
        <w:rPr>
          <w:rFonts w:ascii="Times New Roman" w:eastAsia="Times New Roman" w:hAnsi="Times New Roman" w:cs="Times New Roman"/>
          <w:sz w:val="28"/>
          <w:szCs w:val="28"/>
          <w:lang w:eastAsia="ru-RU"/>
        </w:rPr>
        <w:t xml:space="preserve">. При представлении заявки на перечисление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 xml:space="preserve">убсидии за декабрь текущего финансового года Заявитель представляет отчет о достижении показателей результативности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убсидии по форме согласно приложению</w:t>
      </w:r>
      <w:r w:rsidR="00983360">
        <w:rPr>
          <w:rFonts w:ascii="Times New Roman" w:eastAsia="Times New Roman" w:hAnsi="Times New Roman" w:cs="Times New Roman"/>
          <w:sz w:val="28"/>
          <w:szCs w:val="28"/>
          <w:lang w:eastAsia="ru-RU"/>
        </w:rPr>
        <w:t xml:space="preserve"> </w:t>
      </w:r>
      <w:r w:rsidR="008E6ABE">
        <w:rPr>
          <w:rFonts w:ascii="Times New Roman" w:eastAsia="Times New Roman" w:hAnsi="Times New Roman" w:cs="Times New Roman"/>
          <w:sz w:val="28"/>
          <w:szCs w:val="28"/>
          <w:lang w:eastAsia="ru-RU"/>
        </w:rPr>
        <w:t>5</w:t>
      </w:r>
      <w:r w:rsidR="00DE5F15" w:rsidRPr="00F80E4F">
        <w:rPr>
          <w:rFonts w:ascii="Times New Roman" w:eastAsia="Times New Roman" w:hAnsi="Times New Roman" w:cs="Times New Roman"/>
          <w:sz w:val="28"/>
          <w:szCs w:val="28"/>
          <w:lang w:eastAsia="ru-RU"/>
        </w:rPr>
        <w:t xml:space="preserve"> к настоящему Порядку.</w:t>
      </w:r>
    </w:p>
    <w:p w14:paraId="373C5B95" w14:textId="77777777" w:rsidR="00DE5F15" w:rsidRDefault="00125F99"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E5F15" w:rsidRPr="00F80E4F">
        <w:rPr>
          <w:rFonts w:ascii="Times New Roman" w:eastAsia="Times New Roman" w:hAnsi="Times New Roman" w:cs="Times New Roman"/>
          <w:sz w:val="28"/>
          <w:szCs w:val="28"/>
          <w:lang w:eastAsia="ru-RU"/>
        </w:rPr>
        <w:t>1</w:t>
      </w:r>
      <w:r w:rsidR="00F1030A">
        <w:rPr>
          <w:rFonts w:ascii="Times New Roman" w:eastAsia="Times New Roman" w:hAnsi="Times New Roman" w:cs="Times New Roman"/>
          <w:sz w:val="28"/>
          <w:szCs w:val="28"/>
          <w:lang w:eastAsia="ru-RU"/>
        </w:rPr>
        <w:t>5</w:t>
      </w:r>
      <w:r w:rsidR="00DE5F15" w:rsidRPr="00F80E4F">
        <w:rPr>
          <w:rFonts w:ascii="Times New Roman" w:eastAsia="Times New Roman" w:hAnsi="Times New Roman" w:cs="Times New Roman"/>
          <w:sz w:val="28"/>
          <w:szCs w:val="28"/>
          <w:lang w:eastAsia="ru-RU"/>
        </w:rPr>
        <w:t xml:space="preserve">. Заявитель использует по назначению приобретенные товары, стоимость которых возмещена за счет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убсидии, и согласовывает с главным распорядителем случаи замены указанных приобретенных товаров.</w:t>
      </w:r>
    </w:p>
    <w:p w14:paraId="21922166" w14:textId="77777777" w:rsidR="00AB4164" w:rsidRDefault="00AB4164" w:rsidP="004A5E4C">
      <w:pPr>
        <w:spacing w:after="0" w:line="240" w:lineRule="auto"/>
        <w:jc w:val="center"/>
        <w:rPr>
          <w:rFonts w:ascii="Times New Roman" w:eastAsia="Times New Roman" w:hAnsi="Times New Roman" w:cs="Times New Roman"/>
          <w:b/>
          <w:bCs/>
          <w:sz w:val="28"/>
          <w:szCs w:val="28"/>
          <w:lang w:eastAsia="ru-RU"/>
        </w:rPr>
      </w:pPr>
    </w:p>
    <w:p w14:paraId="7E17F75B" w14:textId="3AB48474" w:rsidR="00FF3812" w:rsidRDefault="00FF3812" w:rsidP="00FF3812">
      <w:pPr>
        <w:pStyle w:val="a7"/>
        <w:spacing w:before="0" w:beforeAutospacing="0" w:after="0" w:afterAutospacing="0"/>
        <w:ind w:firstLine="709"/>
        <w:jc w:val="center"/>
        <w:rPr>
          <w:b/>
          <w:sz w:val="28"/>
          <w:szCs w:val="28"/>
        </w:rPr>
      </w:pPr>
      <w:r w:rsidRPr="00FF3812">
        <w:rPr>
          <w:b/>
          <w:bCs/>
          <w:sz w:val="28"/>
          <w:szCs w:val="28"/>
        </w:rPr>
        <w:t xml:space="preserve">Раздел </w:t>
      </w:r>
      <w:r w:rsidR="00A80267">
        <w:rPr>
          <w:b/>
          <w:bCs/>
          <w:sz w:val="28"/>
          <w:szCs w:val="28"/>
        </w:rPr>
        <w:t>3</w:t>
      </w:r>
      <w:r w:rsidRPr="00FF3812">
        <w:rPr>
          <w:b/>
          <w:bCs/>
          <w:sz w:val="28"/>
          <w:szCs w:val="28"/>
        </w:rPr>
        <w:t>.</w:t>
      </w:r>
      <w:r w:rsidRPr="00FF3812">
        <w:rPr>
          <w:b/>
          <w:sz w:val="28"/>
          <w:szCs w:val="28"/>
        </w:rPr>
        <w:t xml:space="preserve"> Порядок проведения отбора </w:t>
      </w:r>
      <w:r>
        <w:rPr>
          <w:b/>
          <w:sz w:val="28"/>
          <w:szCs w:val="28"/>
        </w:rPr>
        <w:t>Заявителей</w:t>
      </w:r>
    </w:p>
    <w:p w14:paraId="78794BD3" w14:textId="77777777" w:rsidR="00FF3812" w:rsidRPr="00C566BE" w:rsidRDefault="00FF3812" w:rsidP="00FF3812">
      <w:pPr>
        <w:pStyle w:val="a7"/>
        <w:spacing w:before="0" w:beforeAutospacing="0" w:after="0" w:afterAutospacing="0"/>
        <w:ind w:firstLine="709"/>
        <w:jc w:val="center"/>
        <w:rPr>
          <w:sz w:val="28"/>
          <w:szCs w:val="28"/>
        </w:rPr>
      </w:pPr>
    </w:p>
    <w:p w14:paraId="605EE1E6" w14:textId="77777777" w:rsidR="00FF3812" w:rsidRPr="00C566BE" w:rsidRDefault="00FF3812" w:rsidP="00F5132E">
      <w:pPr>
        <w:pStyle w:val="a7"/>
        <w:spacing w:before="0" w:beforeAutospacing="0" w:after="0" w:afterAutospacing="0"/>
        <w:ind w:firstLine="709"/>
        <w:jc w:val="both"/>
        <w:rPr>
          <w:sz w:val="28"/>
          <w:szCs w:val="28"/>
        </w:rPr>
      </w:pPr>
      <w:r>
        <w:rPr>
          <w:sz w:val="28"/>
          <w:szCs w:val="28"/>
        </w:rPr>
        <w:t>3.1</w:t>
      </w:r>
      <w:r w:rsidRPr="00C566BE">
        <w:rPr>
          <w:sz w:val="28"/>
          <w:szCs w:val="28"/>
        </w:rPr>
        <w:t xml:space="preserve">. </w:t>
      </w:r>
      <w:r>
        <w:rPr>
          <w:sz w:val="28"/>
          <w:szCs w:val="28"/>
        </w:rPr>
        <w:t>Объявление о проведении отбора Заявителей</w:t>
      </w:r>
      <w:r w:rsidRPr="00C566BE">
        <w:rPr>
          <w:sz w:val="28"/>
          <w:szCs w:val="28"/>
        </w:rPr>
        <w:t xml:space="preserve"> размещается </w:t>
      </w:r>
      <w:r w:rsidRPr="00DB229B">
        <w:rPr>
          <w:sz w:val="28"/>
          <w:szCs w:val="28"/>
        </w:rPr>
        <w:t xml:space="preserve">главным </w:t>
      </w:r>
      <w:r w:rsidRPr="00FF3812">
        <w:rPr>
          <w:sz w:val="28"/>
          <w:szCs w:val="28"/>
        </w:rPr>
        <w:t>распорядителем на Официальном сайте и на Едином портале.</w:t>
      </w:r>
    </w:p>
    <w:p w14:paraId="330D2553" w14:textId="473D3B90" w:rsidR="00FF3812" w:rsidRPr="00C566BE" w:rsidRDefault="00FF3812" w:rsidP="00F5132E">
      <w:pPr>
        <w:pStyle w:val="a7"/>
        <w:spacing w:before="0" w:beforeAutospacing="0" w:after="0" w:afterAutospacing="0"/>
        <w:ind w:firstLine="709"/>
        <w:jc w:val="both"/>
        <w:rPr>
          <w:sz w:val="28"/>
          <w:szCs w:val="28"/>
        </w:rPr>
      </w:pPr>
      <w:r>
        <w:rPr>
          <w:sz w:val="28"/>
          <w:szCs w:val="28"/>
        </w:rPr>
        <w:t>Главный распорядитель</w:t>
      </w:r>
      <w:r w:rsidR="0079188E">
        <w:rPr>
          <w:sz w:val="28"/>
          <w:szCs w:val="28"/>
        </w:rPr>
        <w:t xml:space="preserve"> объявляет </w:t>
      </w:r>
      <w:r w:rsidRPr="00C566BE">
        <w:rPr>
          <w:sz w:val="28"/>
          <w:szCs w:val="28"/>
        </w:rPr>
        <w:t xml:space="preserve">отбор </w:t>
      </w:r>
      <w:r>
        <w:rPr>
          <w:sz w:val="28"/>
          <w:szCs w:val="28"/>
        </w:rPr>
        <w:t>Заявителей</w:t>
      </w:r>
      <w:r w:rsidRPr="00C566BE">
        <w:rPr>
          <w:sz w:val="28"/>
          <w:szCs w:val="28"/>
        </w:rPr>
        <w:t xml:space="preserve"> в течение финансового года </w:t>
      </w:r>
      <w:r w:rsidR="004C4232">
        <w:rPr>
          <w:sz w:val="28"/>
          <w:szCs w:val="28"/>
        </w:rPr>
        <w:t>при</w:t>
      </w:r>
      <w:r w:rsidRPr="00C566BE">
        <w:rPr>
          <w:sz w:val="28"/>
          <w:szCs w:val="28"/>
        </w:rPr>
        <w:t xml:space="preserve"> наличи</w:t>
      </w:r>
      <w:r w:rsidR="004C4232">
        <w:rPr>
          <w:sz w:val="28"/>
          <w:szCs w:val="28"/>
        </w:rPr>
        <w:t>и</w:t>
      </w:r>
      <w:r w:rsidRPr="00C566BE">
        <w:rPr>
          <w:sz w:val="28"/>
          <w:szCs w:val="28"/>
        </w:rPr>
        <w:t xml:space="preserve"> лимитов бюджетных обязательств на </w:t>
      </w:r>
      <w:r w:rsidR="004C4232">
        <w:rPr>
          <w:sz w:val="28"/>
          <w:szCs w:val="28"/>
        </w:rPr>
        <w:t>о</w:t>
      </w:r>
      <w:r w:rsidR="007F3155">
        <w:rPr>
          <w:sz w:val="28"/>
          <w:szCs w:val="28"/>
        </w:rPr>
        <w:t>чередно</w:t>
      </w:r>
      <w:r w:rsidR="004C4232">
        <w:rPr>
          <w:sz w:val="28"/>
          <w:szCs w:val="28"/>
        </w:rPr>
        <w:t>й</w:t>
      </w:r>
      <w:r w:rsidRPr="00C566BE">
        <w:rPr>
          <w:sz w:val="28"/>
          <w:szCs w:val="28"/>
        </w:rPr>
        <w:t xml:space="preserve"> финансовый год. </w:t>
      </w:r>
    </w:p>
    <w:p w14:paraId="1A5DA2CB" w14:textId="77777777" w:rsidR="00FF3812" w:rsidRPr="00C566BE" w:rsidRDefault="00FF3812" w:rsidP="00F5132E">
      <w:pPr>
        <w:pStyle w:val="a7"/>
        <w:spacing w:before="0" w:beforeAutospacing="0" w:after="0" w:afterAutospacing="0"/>
        <w:ind w:firstLine="709"/>
        <w:jc w:val="both"/>
        <w:rPr>
          <w:sz w:val="28"/>
          <w:szCs w:val="28"/>
        </w:rPr>
      </w:pPr>
      <w:r w:rsidRPr="00C566BE">
        <w:rPr>
          <w:sz w:val="28"/>
          <w:szCs w:val="28"/>
        </w:rPr>
        <w:t xml:space="preserve">Дата размещения объявления о проведении отбора </w:t>
      </w:r>
      <w:r>
        <w:rPr>
          <w:sz w:val="28"/>
          <w:szCs w:val="28"/>
        </w:rPr>
        <w:t>Заявителей</w:t>
      </w:r>
      <w:r w:rsidRPr="00C566BE">
        <w:rPr>
          <w:sz w:val="28"/>
          <w:szCs w:val="28"/>
        </w:rPr>
        <w:t xml:space="preserve"> определяется </w:t>
      </w:r>
      <w:r>
        <w:rPr>
          <w:sz w:val="28"/>
          <w:szCs w:val="28"/>
        </w:rPr>
        <w:t>главным распорядителем</w:t>
      </w:r>
      <w:r w:rsidRPr="00C566BE">
        <w:rPr>
          <w:sz w:val="28"/>
          <w:szCs w:val="28"/>
        </w:rPr>
        <w:t xml:space="preserve"> в срок не позднее 2 календарных дней до даты начала приёма Заявок </w:t>
      </w:r>
      <w:r>
        <w:rPr>
          <w:sz w:val="28"/>
          <w:szCs w:val="28"/>
        </w:rPr>
        <w:t>главным распорядителем</w:t>
      </w:r>
      <w:r w:rsidRPr="00C566BE">
        <w:rPr>
          <w:sz w:val="28"/>
          <w:szCs w:val="28"/>
        </w:rPr>
        <w:t xml:space="preserve">. </w:t>
      </w:r>
    </w:p>
    <w:p w14:paraId="153AFDB8" w14:textId="77777777" w:rsidR="00FF3812" w:rsidRPr="00C566BE" w:rsidRDefault="00FF3812" w:rsidP="00FF3812">
      <w:pPr>
        <w:pStyle w:val="a7"/>
        <w:spacing w:before="0" w:beforeAutospacing="0" w:after="0" w:afterAutospacing="0"/>
        <w:ind w:firstLine="709"/>
        <w:jc w:val="both"/>
        <w:rPr>
          <w:sz w:val="28"/>
          <w:szCs w:val="28"/>
        </w:rPr>
      </w:pPr>
      <w:r>
        <w:rPr>
          <w:sz w:val="28"/>
          <w:szCs w:val="28"/>
        </w:rPr>
        <w:t>3.2</w:t>
      </w:r>
      <w:r w:rsidRPr="00C566BE">
        <w:rPr>
          <w:sz w:val="28"/>
          <w:szCs w:val="28"/>
        </w:rPr>
        <w:t xml:space="preserve">. В объявлении о проведении отбора </w:t>
      </w:r>
      <w:r>
        <w:rPr>
          <w:sz w:val="28"/>
          <w:szCs w:val="28"/>
        </w:rPr>
        <w:t>Заявителей</w:t>
      </w:r>
      <w:r w:rsidRPr="00C566BE">
        <w:rPr>
          <w:sz w:val="28"/>
          <w:szCs w:val="28"/>
        </w:rPr>
        <w:t xml:space="preserve"> указывается следующая информация: </w:t>
      </w:r>
    </w:p>
    <w:p w14:paraId="1324499F" w14:textId="77777777" w:rsidR="00FF3812" w:rsidRPr="00C566BE" w:rsidRDefault="00FF3812" w:rsidP="00FF3812">
      <w:pPr>
        <w:pStyle w:val="a7"/>
        <w:spacing w:before="0" w:beforeAutospacing="0" w:after="0" w:afterAutospacing="0"/>
        <w:ind w:firstLine="709"/>
        <w:jc w:val="both"/>
        <w:rPr>
          <w:sz w:val="28"/>
          <w:szCs w:val="28"/>
        </w:rPr>
      </w:pPr>
      <w:r>
        <w:rPr>
          <w:sz w:val="28"/>
          <w:szCs w:val="28"/>
        </w:rPr>
        <w:t>3.2.1. Сроки проведения отбора Заявителей</w:t>
      </w:r>
      <w:r w:rsidRPr="00C566BE">
        <w:rPr>
          <w:sz w:val="28"/>
          <w:szCs w:val="28"/>
        </w:rPr>
        <w:t xml:space="preserve">; </w:t>
      </w:r>
    </w:p>
    <w:p w14:paraId="72292111" w14:textId="77777777" w:rsidR="00FF3812" w:rsidRPr="00C566BE" w:rsidRDefault="00FF3812" w:rsidP="00FF3812">
      <w:pPr>
        <w:pStyle w:val="a7"/>
        <w:spacing w:before="0" w:beforeAutospacing="0" w:after="0" w:afterAutospacing="0"/>
        <w:ind w:firstLine="709"/>
        <w:jc w:val="both"/>
        <w:rPr>
          <w:sz w:val="28"/>
          <w:szCs w:val="28"/>
        </w:rPr>
      </w:pPr>
      <w:r>
        <w:rPr>
          <w:sz w:val="28"/>
          <w:szCs w:val="28"/>
        </w:rPr>
        <w:t>3.2.2.</w:t>
      </w:r>
      <w:r w:rsidRPr="00C566BE">
        <w:rPr>
          <w:sz w:val="28"/>
          <w:szCs w:val="28"/>
        </w:rPr>
        <w:t xml:space="preserve"> </w:t>
      </w:r>
      <w:r>
        <w:rPr>
          <w:sz w:val="28"/>
          <w:szCs w:val="28"/>
        </w:rPr>
        <w:t>Д</w:t>
      </w:r>
      <w:r w:rsidRPr="00C566BE">
        <w:rPr>
          <w:sz w:val="28"/>
          <w:szCs w:val="28"/>
        </w:rPr>
        <w:t xml:space="preserve">ата и время начала и окончания подачи (приёма) </w:t>
      </w:r>
      <w:r>
        <w:rPr>
          <w:sz w:val="28"/>
          <w:szCs w:val="28"/>
        </w:rPr>
        <w:t>з</w:t>
      </w:r>
      <w:r w:rsidRPr="00C566BE">
        <w:rPr>
          <w:sz w:val="28"/>
          <w:szCs w:val="28"/>
        </w:rPr>
        <w:t xml:space="preserve">аявок для проведения отбора </w:t>
      </w:r>
      <w:r>
        <w:rPr>
          <w:sz w:val="28"/>
          <w:szCs w:val="28"/>
        </w:rPr>
        <w:t>Заявителей</w:t>
      </w:r>
      <w:r w:rsidRPr="00C566BE">
        <w:rPr>
          <w:sz w:val="28"/>
          <w:szCs w:val="28"/>
        </w:rPr>
        <w:t xml:space="preserve">; </w:t>
      </w:r>
    </w:p>
    <w:p w14:paraId="2EE66DE1" w14:textId="77777777" w:rsidR="00FF3812" w:rsidRPr="00C566BE" w:rsidRDefault="00FF3812" w:rsidP="00FF3812">
      <w:pPr>
        <w:pStyle w:val="a7"/>
        <w:spacing w:before="0" w:beforeAutospacing="0" w:after="0" w:afterAutospacing="0"/>
        <w:ind w:firstLine="709"/>
        <w:jc w:val="both"/>
        <w:rPr>
          <w:sz w:val="28"/>
          <w:szCs w:val="28"/>
        </w:rPr>
      </w:pPr>
      <w:r>
        <w:rPr>
          <w:sz w:val="28"/>
          <w:szCs w:val="28"/>
        </w:rPr>
        <w:t>3.2.3.</w:t>
      </w:r>
      <w:r w:rsidRPr="00C566BE">
        <w:rPr>
          <w:sz w:val="28"/>
          <w:szCs w:val="28"/>
        </w:rPr>
        <w:t xml:space="preserve"> </w:t>
      </w:r>
      <w:r>
        <w:rPr>
          <w:sz w:val="28"/>
          <w:szCs w:val="28"/>
        </w:rPr>
        <w:t>Н</w:t>
      </w:r>
      <w:r w:rsidRPr="00C566BE">
        <w:rPr>
          <w:sz w:val="28"/>
          <w:szCs w:val="28"/>
        </w:rPr>
        <w:t xml:space="preserve">аименование, место нахождения, почтовый адрес, адрес электронной почты </w:t>
      </w:r>
      <w:r w:rsidRPr="00DB229B">
        <w:rPr>
          <w:sz w:val="28"/>
          <w:szCs w:val="28"/>
        </w:rPr>
        <w:t>главным распорядителем</w:t>
      </w:r>
      <w:r w:rsidRPr="00C566BE">
        <w:rPr>
          <w:sz w:val="28"/>
          <w:szCs w:val="28"/>
        </w:rPr>
        <w:t xml:space="preserve">; </w:t>
      </w:r>
    </w:p>
    <w:p w14:paraId="59122F5F" w14:textId="77777777" w:rsidR="00FF3812" w:rsidRPr="00C566BE" w:rsidRDefault="00FF3812" w:rsidP="00FF3812">
      <w:pPr>
        <w:pStyle w:val="a7"/>
        <w:spacing w:before="0" w:beforeAutospacing="0" w:after="0" w:afterAutospacing="0"/>
        <w:ind w:firstLine="709"/>
        <w:jc w:val="both"/>
        <w:rPr>
          <w:sz w:val="28"/>
          <w:szCs w:val="28"/>
        </w:rPr>
      </w:pPr>
      <w:r>
        <w:rPr>
          <w:sz w:val="28"/>
          <w:szCs w:val="28"/>
        </w:rPr>
        <w:t>3.2.4.</w:t>
      </w:r>
      <w:r w:rsidRPr="00C566BE">
        <w:rPr>
          <w:sz w:val="28"/>
          <w:szCs w:val="28"/>
        </w:rPr>
        <w:t xml:space="preserve"> </w:t>
      </w:r>
      <w:r>
        <w:rPr>
          <w:sz w:val="28"/>
          <w:szCs w:val="28"/>
        </w:rPr>
        <w:t>Ц</w:t>
      </w:r>
      <w:r w:rsidRPr="00C566BE">
        <w:rPr>
          <w:sz w:val="28"/>
          <w:szCs w:val="28"/>
        </w:rPr>
        <w:t xml:space="preserve">ели предоставления Субсидии в соответствии с пунктом </w:t>
      </w:r>
      <w:r>
        <w:rPr>
          <w:sz w:val="28"/>
          <w:szCs w:val="28"/>
        </w:rPr>
        <w:t>1.2</w:t>
      </w:r>
      <w:r w:rsidRPr="00C566BE">
        <w:rPr>
          <w:sz w:val="28"/>
          <w:szCs w:val="28"/>
        </w:rPr>
        <w:t xml:space="preserve"> настоящего Порядка; </w:t>
      </w:r>
    </w:p>
    <w:p w14:paraId="29B0392A" w14:textId="77777777" w:rsidR="00FF3812" w:rsidRPr="00C566BE" w:rsidRDefault="00FF3812" w:rsidP="00FF3812">
      <w:pPr>
        <w:pStyle w:val="a7"/>
        <w:spacing w:before="0" w:beforeAutospacing="0" w:after="0" w:afterAutospacing="0"/>
        <w:ind w:firstLine="709"/>
        <w:jc w:val="both"/>
        <w:rPr>
          <w:sz w:val="28"/>
          <w:szCs w:val="28"/>
        </w:rPr>
      </w:pPr>
      <w:r>
        <w:rPr>
          <w:sz w:val="28"/>
          <w:szCs w:val="28"/>
        </w:rPr>
        <w:t>3.2.5.</w:t>
      </w:r>
      <w:r w:rsidRPr="00C566BE">
        <w:rPr>
          <w:sz w:val="28"/>
          <w:szCs w:val="28"/>
        </w:rPr>
        <w:t xml:space="preserve"> </w:t>
      </w:r>
      <w:r>
        <w:rPr>
          <w:sz w:val="28"/>
          <w:szCs w:val="28"/>
        </w:rPr>
        <w:t>Р</w:t>
      </w:r>
      <w:r w:rsidRPr="00C566BE">
        <w:rPr>
          <w:sz w:val="28"/>
          <w:szCs w:val="28"/>
        </w:rPr>
        <w:t xml:space="preserve">езультаты предоставления Субсидии в соответствии с пунктом </w:t>
      </w:r>
      <w:r>
        <w:rPr>
          <w:sz w:val="28"/>
          <w:szCs w:val="28"/>
        </w:rPr>
        <w:t>2.16</w:t>
      </w:r>
      <w:r w:rsidRPr="00C566BE">
        <w:rPr>
          <w:sz w:val="28"/>
          <w:szCs w:val="28"/>
        </w:rPr>
        <w:t xml:space="preserve"> настоящего Порядка; </w:t>
      </w:r>
    </w:p>
    <w:p w14:paraId="688DB814" w14:textId="77777777" w:rsidR="00FF3812" w:rsidRPr="00C566BE" w:rsidRDefault="00FF3812" w:rsidP="00FF3812">
      <w:pPr>
        <w:pStyle w:val="a7"/>
        <w:spacing w:before="0" w:beforeAutospacing="0" w:after="0" w:afterAutospacing="0"/>
        <w:ind w:firstLine="709"/>
        <w:jc w:val="both"/>
        <w:rPr>
          <w:sz w:val="28"/>
          <w:szCs w:val="28"/>
        </w:rPr>
      </w:pPr>
      <w:r>
        <w:rPr>
          <w:sz w:val="28"/>
          <w:szCs w:val="28"/>
        </w:rPr>
        <w:t>3.2.6.</w:t>
      </w:r>
      <w:r w:rsidRPr="00C566BE">
        <w:rPr>
          <w:sz w:val="28"/>
          <w:szCs w:val="28"/>
        </w:rPr>
        <w:t xml:space="preserve"> </w:t>
      </w:r>
      <w:r>
        <w:rPr>
          <w:sz w:val="28"/>
          <w:szCs w:val="28"/>
        </w:rPr>
        <w:t>Д</w:t>
      </w:r>
      <w:r w:rsidRPr="00C566BE">
        <w:rPr>
          <w:sz w:val="28"/>
          <w:szCs w:val="28"/>
        </w:rPr>
        <w:t xml:space="preserve">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 </w:t>
      </w:r>
      <w:r>
        <w:rPr>
          <w:sz w:val="28"/>
          <w:szCs w:val="28"/>
        </w:rPr>
        <w:t>Заявителей</w:t>
      </w:r>
      <w:r w:rsidRPr="00C566BE">
        <w:rPr>
          <w:sz w:val="28"/>
          <w:szCs w:val="28"/>
        </w:rPr>
        <w:t xml:space="preserve">; </w:t>
      </w:r>
    </w:p>
    <w:p w14:paraId="1FDBBD78" w14:textId="77777777" w:rsidR="00FF3812" w:rsidRPr="00C566BE" w:rsidRDefault="00FF3812" w:rsidP="00FF3812">
      <w:pPr>
        <w:pStyle w:val="a7"/>
        <w:spacing w:before="0" w:beforeAutospacing="0" w:after="0" w:afterAutospacing="0"/>
        <w:ind w:firstLine="709"/>
        <w:jc w:val="both"/>
        <w:rPr>
          <w:sz w:val="28"/>
          <w:szCs w:val="28"/>
        </w:rPr>
      </w:pPr>
      <w:r>
        <w:rPr>
          <w:sz w:val="28"/>
          <w:szCs w:val="28"/>
        </w:rPr>
        <w:t>3.2.7.</w:t>
      </w:r>
      <w:r w:rsidRPr="00C566BE">
        <w:rPr>
          <w:sz w:val="28"/>
          <w:szCs w:val="28"/>
        </w:rPr>
        <w:t xml:space="preserve"> </w:t>
      </w:r>
      <w:r>
        <w:rPr>
          <w:sz w:val="28"/>
          <w:szCs w:val="28"/>
        </w:rPr>
        <w:t>Т</w:t>
      </w:r>
      <w:r w:rsidRPr="00C566BE">
        <w:rPr>
          <w:sz w:val="28"/>
          <w:szCs w:val="28"/>
        </w:rPr>
        <w:t xml:space="preserve">ребования к </w:t>
      </w:r>
      <w:r>
        <w:rPr>
          <w:sz w:val="28"/>
          <w:szCs w:val="28"/>
        </w:rPr>
        <w:t>Заявителю в соответствии с пунктом 2.2</w:t>
      </w:r>
      <w:r w:rsidRPr="00C566BE">
        <w:rPr>
          <w:sz w:val="28"/>
          <w:szCs w:val="28"/>
        </w:rPr>
        <w:t xml:space="preserve"> настоящего Порядка и перечень документов, представляемых </w:t>
      </w:r>
      <w:r>
        <w:rPr>
          <w:sz w:val="28"/>
          <w:szCs w:val="28"/>
        </w:rPr>
        <w:t>главному распорядителю</w:t>
      </w:r>
      <w:r w:rsidRPr="00C566BE">
        <w:rPr>
          <w:sz w:val="28"/>
          <w:szCs w:val="28"/>
        </w:rPr>
        <w:t xml:space="preserve"> </w:t>
      </w:r>
      <w:r>
        <w:rPr>
          <w:sz w:val="28"/>
          <w:szCs w:val="28"/>
        </w:rPr>
        <w:t>Заявителем</w:t>
      </w:r>
      <w:r w:rsidRPr="00C566BE">
        <w:rPr>
          <w:sz w:val="28"/>
          <w:szCs w:val="28"/>
        </w:rPr>
        <w:t xml:space="preserve"> для подтверждения их соответствия указанным требованиям; </w:t>
      </w:r>
    </w:p>
    <w:p w14:paraId="4C007524" w14:textId="1E2BD12C" w:rsidR="00FF3812" w:rsidRPr="00B10A83" w:rsidRDefault="00FF3812" w:rsidP="00FF3812">
      <w:pPr>
        <w:pStyle w:val="a7"/>
        <w:spacing w:before="0" w:beforeAutospacing="0" w:after="0" w:afterAutospacing="0"/>
        <w:ind w:firstLine="709"/>
        <w:jc w:val="both"/>
        <w:rPr>
          <w:sz w:val="28"/>
          <w:szCs w:val="28"/>
        </w:rPr>
      </w:pPr>
      <w:r w:rsidRPr="00B10A83">
        <w:rPr>
          <w:sz w:val="28"/>
          <w:szCs w:val="28"/>
        </w:rPr>
        <w:lastRenderedPageBreak/>
        <w:t xml:space="preserve">3.2.8. Порядок подачи заявок Заявителем и требования, предъявляемые к форме и содержанию заявок, подаваемых Заявителем, в соответствии с пунктом 2.3 настоящего Порядка; </w:t>
      </w:r>
      <w:r w:rsidR="00F90DD9" w:rsidRPr="00B10A83">
        <w:rPr>
          <w:sz w:val="28"/>
          <w:szCs w:val="28"/>
        </w:rPr>
        <w:t xml:space="preserve"> </w:t>
      </w:r>
    </w:p>
    <w:p w14:paraId="489ACA08" w14:textId="4639BC8F" w:rsidR="00FF3812" w:rsidRPr="00F90DD9" w:rsidRDefault="00FF3812" w:rsidP="00FF3812">
      <w:pPr>
        <w:pStyle w:val="a7"/>
        <w:spacing w:before="0" w:beforeAutospacing="0" w:after="0" w:afterAutospacing="0"/>
        <w:ind w:firstLine="709"/>
        <w:jc w:val="both"/>
        <w:rPr>
          <w:color w:val="FF0000"/>
          <w:sz w:val="28"/>
          <w:szCs w:val="28"/>
        </w:rPr>
      </w:pPr>
      <w:r w:rsidRPr="00B10A83">
        <w:rPr>
          <w:sz w:val="28"/>
          <w:szCs w:val="28"/>
        </w:rPr>
        <w:t>3.2.9 Порядок отзыва заявок Заявителя, порядок возврата заявок Заявителю, определяющий в том числе основания для возврата заявок Заявителю, порядок внесения изменений в заявки Заявителя;</w:t>
      </w:r>
      <w:r w:rsidR="00F90DD9" w:rsidRPr="00B10A83">
        <w:rPr>
          <w:sz w:val="28"/>
          <w:szCs w:val="28"/>
        </w:rPr>
        <w:t xml:space="preserve"> </w:t>
      </w:r>
    </w:p>
    <w:p w14:paraId="75457A95" w14:textId="77777777" w:rsidR="00FF3812" w:rsidRPr="00C566BE" w:rsidRDefault="00FF3812" w:rsidP="00FF3812">
      <w:pPr>
        <w:pStyle w:val="a7"/>
        <w:spacing w:before="0" w:beforeAutospacing="0" w:after="0" w:afterAutospacing="0"/>
        <w:ind w:firstLine="709"/>
        <w:jc w:val="both"/>
        <w:rPr>
          <w:sz w:val="28"/>
          <w:szCs w:val="28"/>
        </w:rPr>
      </w:pPr>
      <w:r>
        <w:rPr>
          <w:sz w:val="28"/>
          <w:szCs w:val="28"/>
        </w:rPr>
        <w:t>3.2.10.</w:t>
      </w:r>
      <w:r w:rsidRPr="00C566BE">
        <w:rPr>
          <w:sz w:val="28"/>
          <w:szCs w:val="28"/>
        </w:rPr>
        <w:t xml:space="preserve"> </w:t>
      </w:r>
      <w:r>
        <w:rPr>
          <w:sz w:val="28"/>
          <w:szCs w:val="28"/>
        </w:rPr>
        <w:t>П</w:t>
      </w:r>
      <w:r w:rsidRPr="00C566BE">
        <w:rPr>
          <w:sz w:val="28"/>
          <w:szCs w:val="28"/>
        </w:rPr>
        <w:t xml:space="preserve">равила рассмотрения и оценки </w:t>
      </w:r>
      <w:r>
        <w:rPr>
          <w:sz w:val="28"/>
          <w:szCs w:val="28"/>
        </w:rPr>
        <w:t>з</w:t>
      </w:r>
      <w:r w:rsidRPr="00C566BE">
        <w:rPr>
          <w:sz w:val="28"/>
          <w:szCs w:val="28"/>
        </w:rPr>
        <w:t xml:space="preserve">аявок </w:t>
      </w:r>
      <w:r>
        <w:rPr>
          <w:sz w:val="28"/>
          <w:szCs w:val="28"/>
        </w:rPr>
        <w:t>Заявителя</w:t>
      </w:r>
      <w:r w:rsidRPr="00C566BE">
        <w:rPr>
          <w:sz w:val="28"/>
          <w:szCs w:val="28"/>
        </w:rPr>
        <w:t xml:space="preserve"> в соответствии с пунктами </w:t>
      </w:r>
      <w:r>
        <w:rPr>
          <w:sz w:val="28"/>
          <w:szCs w:val="28"/>
        </w:rPr>
        <w:t>3.3-3.8</w:t>
      </w:r>
      <w:r w:rsidRPr="00C566BE">
        <w:rPr>
          <w:sz w:val="28"/>
          <w:szCs w:val="28"/>
        </w:rPr>
        <w:t xml:space="preserve"> настоящего Порядка; </w:t>
      </w:r>
    </w:p>
    <w:p w14:paraId="057C92A1" w14:textId="77777777" w:rsidR="00FF3812" w:rsidRPr="00C566BE" w:rsidRDefault="00FF3812" w:rsidP="00FF3812">
      <w:pPr>
        <w:pStyle w:val="a7"/>
        <w:spacing w:before="0" w:beforeAutospacing="0" w:after="0" w:afterAutospacing="0"/>
        <w:ind w:firstLine="709"/>
        <w:jc w:val="both"/>
        <w:rPr>
          <w:sz w:val="28"/>
          <w:szCs w:val="28"/>
        </w:rPr>
      </w:pPr>
      <w:r>
        <w:rPr>
          <w:sz w:val="28"/>
          <w:szCs w:val="28"/>
        </w:rPr>
        <w:t>3.2.11.</w:t>
      </w:r>
      <w:r w:rsidRPr="00C566BE">
        <w:rPr>
          <w:sz w:val="28"/>
          <w:szCs w:val="28"/>
        </w:rPr>
        <w:t xml:space="preserve"> </w:t>
      </w:r>
      <w:r>
        <w:rPr>
          <w:sz w:val="28"/>
          <w:szCs w:val="28"/>
        </w:rPr>
        <w:t>П</w:t>
      </w:r>
      <w:r w:rsidRPr="00C566BE">
        <w:rPr>
          <w:sz w:val="28"/>
          <w:szCs w:val="28"/>
        </w:rPr>
        <w:t xml:space="preserve">орядок предоставления </w:t>
      </w:r>
      <w:r>
        <w:rPr>
          <w:sz w:val="28"/>
          <w:szCs w:val="28"/>
        </w:rPr>
        <w:t>Заявителем</w:t>
      </w:r>
      <w:r w:rsidRPr="00C566BE">
        <w:rPr>
          <w:sz w:val="28"/>
          <w:szCs w:val="28"/>
        </w:rPr>
        <w:t xml:space="preserve"> разъяснений положений объявления о проведении отбора </w:t>
      </w:r>
      <w:r>
        <w:rPr>
          <w:sz w:val="28"/>
          <w:szCs w:val="28"/>
        </w:rPr>
        <w:t>Заявителей</w:t>
      </w:r>
      <w:r w:rsidRPr="00C566BE">
        <w:rPr>
          <w:sz w:val="28"/>
          <w:szCs w:val="28"/>
        </w:rPr>
        <w:t xml:space="preserve">, даты начала и окончания срока предоставления таких разъяснений; </w:t>
      </w:r>
    </w:p>
    <w:p w14:paraId="1711DE91" w14:textId="77777777" w:rsidR="00FF3812" w:rsidRPr="00C566BE" w:rsidRDefault="00FF3812" w:rsidP="00FF3812">
      <w:pPr>
        <w:pStyle w:val="a7"/>
        <w:spacing w:before="0" w:beforeAutospacing="0" w:after="0" w:afterAutospacing="0"/>
        <w:ind w:firstLine="709"/>
        <w:jc w:val="both"/>
        <w:rPr>
          <w:sz w:val="28"/>
          <w:szCs w:val="28"/>
        </w:rPr>
      </w:pPr>
      <w:r>
        <w:rPr>
          <w:sz w:val="28"/>
          <w:szCs w:val="28"/>
        </w:rPr>
        <w:t>3.2.12.</w:t>
      </w:r>
      <w:r w:rsidRPr="00C566BE">
        <w:rPr>
          <w:sz w:val="28"/>
          <w:szCs w:val="28"/>
        </w:rPr>
        <w:t xml:space="preserve"> </w:t>
      </w:r>
      <w:r>
        <w:rPr>
          <w:sz w:val="28"/>
          <w:szCs w:val="28"/>
        </w:rPr>
        <w:t>С</w:t>
      </w:r>
      <w:r w:rsidRPr="00C566BE">
        <w:rPr>
          <w:sz w:val="28"/>
          <w:szCs w:val="28"/>
        </w:rPr>
        <w:t xml:space="preserve">рок, не позднее которого </w:t>
      </w:r>
      <w:r>
        <w:rPr>
          <w:sz w:val="28"/>
          <w:szCs w:val="28"/>
        </w:rPr>
        <w:t>Заявители</w:t>
      </w:r>
      <w:r w:rsidRPr="00C566BE">
        <w:rPr>
          <w:sz w:val="28"/>
          <w:szCs w:val="28"/>
        </w:rPr>
        <w:t xml:space="preserve">, признанные </w:t>
      </w:r>
      <w:r>
        <w:rPr>
          <w:sz w:val="28"/>
          <w:szCs w:val="28"/>
        </w:rPr>
        <w:t>главным распорядителем</w:t>
      </w:r>
      <w:r w:rsidRPr="00C566BE">
        <w:rPr>
          <w:sz w:val="28"/>
          <w:szCs w:val="28"/>
        </w:rPr>
        <w:t xml:space="preserve"> победителями отбора </w:t>
      </w:r>
      <w:r>
        <w:rPr>
          <w:sz w:val="28"/>
          <w:szCs w:val="28"/>
        </w:rPr>
        <w:t>Заявителей</w:t>
      </w:r>
      <w:r w:rsidRPr="00C566BE">
        <w:rPr>
          <w:sz w:val="28"/>
          <w:szCs w:val="28"/>
        </w:rPr>
        <w:t xml:space="preserve">, должны подписать с </w:t>
      </w:r>
      <w:r>
        <w:rPr>
          <w:sz w:val="28"/>
          <w:szCs w:val="28"/>
        </w:rPr>
        <w:t>главным распорядителем</w:t>
      </w:r>
      <w:r w:rsidRPr="00C566BE">
        <w:rPr>
          <w:sz w:val="28"/>
          <w:szCs w:val="28"/>
        </w:rPr>
        <w:t xml:space="preserve"> Соглашение; </w:t>
      </w:r>
    </w:p>
    <w:p w14:paraId="23941D5F" w14:textId="77777777" w:rsidR="00FF3812" w:rsidRPr="00C566BE" w:rsidRDefault="00FF3812" w:rsidP="00FF3812">
      <w:pPr>
        <w:pStyle w:val="a7"/>
        <w:spacing w:before="0" w:beforeAutospacing="0" w:after="0" w:afterAutospacing="0"/>
        <w:ind w:firstLine="709"/>
        <w:jc w:val="both"/>
        <w:rPr>
          <w:sz w:val="28"/>
          <w:szCs w:val="28"/>
        </w:rPr>
      </w:pPr>
      <w:r>
        <w:rPr>
          <w:sz w:val="28"/>
          <w:szCs w:val="28"/>
        </w:rPr>
        <w:t>3.2.13.</w:t>
      </w:r>
      <w:r w:rsidRPr="00C566BE">
        <w:rPr>
          <w:sz w:val="28"/>
          <w:szCs w:val="28"/>
        </w:rPr>
        <w:t xml:space="preserve"> </w:t>
      </w:r>
      <w:r>
        <w:rPr>
          <w:sz w:val="28"/>
          <w:szCs w:val="28"/>
        </w:rPr>
        <w:t>У</w:t>
      </w:r>
      <w:r w:rsidRPr="00C566BE">
        <w:rPr>
          <w:sz w:val="28"/>
          <w:szCs w:val="28"/>
        </w:rPr>
        <w:t xml:space="preserve">словия признания </w:t>
      </w:r>
      <w:r>
        <w:rPr>
          <w:sz w:val="28"/>
          <w:szCs w:val="28"/>
        </w:rPr>
        <w:t>Заявителей</w:t>
      </w:r>
      <w:r w:rsidRPr="00C566BE">
        <w:rPr>
          <w:sz w:val="28"/>
          <w:szCs w:val="28"/>
        </w:rPr>
        <w:t xml:space="preserve">, признанных победителями отбора </w:t>
      </w:r>
      <w:r>
        <w:rPr>
          <w:sz w:val="28"/>
          <w:szCs w:val="28"/>
        </w:rPr>
        <w:t>Заявителей</w:t>
      </w:r>
      <w:r w:rsidRPr="00C566BE">
        <w:rPr>
          <w:sz w:val="28"/>
          <w:szCs w:val="28"/>
        </w:rPr>
        <w:t xml:space="preserve">, уклонившимися от заключения Соглашения; </w:t>
      </w:r>
    </w:p>
    <w:p w14:paraId="04377DF0" w14:textId="77777777" w:rsidR="00FF3812" w:rsidRDefault="00FF3812" w:rsidP="00FF38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3.2.14.</w:t>
      </w:r>
      <w:r w:rsidRPr="00C566BE">
        <w:rPr>
          <w:rFonts w:ascii="Times New Roman" w:hAnsi="Times New Roman" w:cs="Times New Roman"/>
          <w:sz w:val="28"/>
          <w:szCs w:val="28"/>
        </w:rPr>
        <w:t xml:space="preserve"> </w:t>
      </w:r>
      <w:r>
        <w:rPr>
          <w:rFonts w:ascii="Times New Roman" w:hAnsi="Times New Roman" w:cs="Times New Roman"/>
          <w:sz w:val="28"/>
          <w:szCs w:val="28"/>
        </w:rPr>
        <w:t>Д</w:t>
      </w:r>
      <w:r w:rsidRPr="00C566BE">
        <w:rPr>
          <w:rFonts w:ascii="Times New Roman" w:hAnsi="Times New Roman" w:cs="Times New Roman"/>
          <w:sz w:val="28"/>
          <w:szCs w:val="28"/>
        </w:rPr>
        <w:t xml:space="preserve">ата размещения результатов рассмотрения Заявок на Едином портале и официальном сайте, определённая в соответствии с требованиями </w:t>
      </w:r>
      <w:r w:rsidRPr="00FF3812">
        <w:rPr>
          <w:rFonts w:ascii="Times New Roman" w:hAnsi="Times New Roman" w:cs="Times New Roman"/>
          <w:sz w:val="28"/>
          <w:szCs w:val="28"/>
        </w:rPr>
        <w:t>пункта 3.9 настоящего</w:t>
      </w:r>
      <w:r w:rsidRPr="00C566BE">
        <w:rPr>
          <w:rFonts w:ascii="Times New Roman" w:hAnsi="Times New Roman" w:cs="Times New Roman"/>
          <w:sz w:val="28"/>
          <w:szCs w:val="28"/>
        </w:rPr>
        <w:t xml:space="preserve"> Порядка.</w:t>
      </w:r>
    </w:p>
    <w:p w14:paraId="5FE70B0B" w14:textId="77777777" w:rsidR="00FF3812" w:rsidRPr="00761CA8" w:rsidRDefault="00FF3812" w:rsidP="00FF38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Pr="00761CA8">
        <w:rPr>
          <w:rFonts w:ascii="Times New Roman" w:eastAsia="Times New Roman" w:hAnsi="Times New Roman" w:cs="Times New Roman"/>
          <w:sz w:val="28"/>
          <w:szCs w:val="28"/>
          <w:lang w:eastAsia="ru-RU"/>
        </w:rPr>
        <w:t xml:space="preserve">Результатом предоставления Субсидии является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для 100% получателей услуг. </w:t>
      </w:r>
    </w:p>
    <w:p w14:paraId="3D9FA14D" w14:textId="77777777" w:rsidR="00FF3812" w:rsidRDefault="00FF3812" w:rsidP="00FF3812">
      <w:pPr>
        <w:spacing w:after="0" w:line="240" w:lineRule="auto"/>
        <w:ind w:firstLine="708"/>
        <w:jc w:val="both"/>
        <w:rPr>
          <w:rFonts w:ascii="Times New Roman" w:eastAsia="Times New Roman" w:hAnsi="Times New Roman" w:cs="Times New Roman"/>
          <w:sz w:val="28"/>
          <w:szCs w:val="28"/>
          <w:lang w:eastAsia="ru-RU"/>
        </w:rPr>
      </w:pPr>
      <w:r w:rsidRPr="00761CA8">
        <w:rPr>
          <w:rFonts w:ascii="Times New Roman" w:eastAsia="Times New Roman" w:hAnsi="Times New Roman" w:cs="Times New Roman"/>
          <w:sz w:val="28"/>
          <w:szCs w:val="28"/>
          <w:lang w:eastAsia="ru-RU"/>
        </w:rPr>
        <w:t>Показателем достижения результата(</w:t>
      </w:r>
      <w:proofErr w:type="spellStart"/>
      <w:r w:rsidRPr="00761CA8">
        <w:rPr>
          <w:rFonts w:ascii="Times New Roman" w:eastAsia="Times New Roman" w:hAnsi="Times New Roman" w:cs="Times New Roman"/>
          <w:sz w:val="28"/>
          <w:szCs w:val="28"/>
          <w:lang w:eastAsia="ru-RU"/>
        </w:rPr>
        <w:t>ов</w:t>
      </w:r>
      <w:proofErr w:type="spellEnd"/>
      <w:r w:rsidRPr="00761CA8">
        <w:rPr>
          <w:rFonts w:ascii="Times New Roman" w:eastAsia="Times New Roman" w:hAnsi="Times New Roman" w:cs="Times New Roman"/>
          <w:sz w:val="28"/>
          <w:szCs w:val="28"/>
          <w:lang w:eastAsia="ru-RU"/>
        </w:rPr>
        <w:t xml:space="preserve">) предоставления Субсидии является выполнение показателей, применяемых при расчёте размера предоставленной Субсидии. </w:t>
      </w:r>
    </w:p>
    <w:p w14:paraId="2FFBEDED" w14:textId="12CEA943" w:rsidR="00FF3812" w:rsidRPr="00091223" w:rsidRDefault="00FF3812" w:rsidP="00FF38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091223">
        <w:rPr>
          <w:rFonts w:ascii="Times New Roman" w:eastAsia="Times New Roman" w:hAnsi="Times New Roman" w:cs="Times New Roman"/>
          <w:sz w:val="28"/>
          <w:szCs w:val="28"/>
          <w:lang w:eastAsia="ru-RU"/>
        </w:rPr>
        <w:t xml:space="preserve">. Главный распорядитель в срок не позднее </w:t>
      </w:r>
      <w:r w:rsidR="003A5DA2">
        <w:rPr>
          <w:rFonts w:ascii="Times New Roman" w:eastAsia="Times New Roman" w:hAnsi="Times New Roman" w:cs="Times New Roman"/>
          <w:sz w:val="28"/>
          <w:szCs w:val="28"/>
          <w:lang w:eastAsia="ru-RU"/>
        </w:rPr>
        <w:t>20</w:t>
      </w:r>
      <w:r w:rsidRPr="00091223">
        <w:rPr>
          <w:rFonts w:ascii="Times New Roman" w:eastAsia="Times New Roman" w:hAnsi="Times New Roman" w:cs="Times New Roman"/>
          <w:sz w:val="28"/>
          <w:szCs w:val="28"/>
          <w:lang w:eastAsia="ru-RU"/>
        </w:rPr>
        <w:t xml:space="preserve"> рабочих дней со дня окончания приёма заявок рассматривает представленные Заявителем заявку и документы на предмет соответствия Заявителем категориям и критерию отбора, соответствия Заявителя и представленных им документов требованиям, установленным настоящим Порядком, принимает решение о признании Заявителя победителем отбора и заключении с ним Соглашения либо принимает решение об отклонении заявки и отказе в подписании Соглашения и уведомляет Заявителя о принятом решении способом, указанным в Заявке. </w:t>
      </w:r>
    </w:p>
    <w:p w14:paraId="6EE3669A" w14:textId="77777777" w:rsidR="00FF3812" w:rsidRPr="00091223" w:rsidRDefault="00FF3812" w:rsidP="00FF38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091223">
        <w:rPr>
          <w:rFonts w:ascii="Times New Roman" w:eastAsia="Times New Roman" w:hAnsi="Times New Roman" w:cs="Times New Roman"/>
          <w:sz w:val="28"/>
          <w:szCs w:val="28"/>
          <w:lang w:eastAsia="ru-RU"/>
        </w:rPr>
        <w:t xml:space="preserve"> Решения принимаются главным распорядителем по каждой поданной заявке по итогам рассмотрения представленных документов в порядке очерёдности в пределах, утверждённых в местном бюджете лимитов бюджетных обязательств на предоставление Субсидии. </w:t>
      </w:r>
    </w:p>
    <w:p w14:paraId="24E4030E" w14:textId="77777777" w:rsidR="00FF3812" w:rsidRPr="00091223" w:rsidRDefault="00FF3812" w:rsidP="00FF38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091223">
        <w:rPr>
          <w:rFonts w:ascii="Times New Roman" w:eastAsia="Times New Roman" w:hAnsi="Times New Roman" w:cs="Times New Roman"/>
          <w:sz w:val="28"/>
          <w:szCs w:val="28"/>
          <w:lang w:eastAsia="ru-RU"/>
        </w:rPr>
        <w:t xml:space="preserve"> Решение об отклонении заявки и отказе в заключении Соглашения с Заявителем принимается главным распорядителем в следующих случаях: </w:t>
      </w:r>
    </w:p>
    <w:p w14:paraId="5A55F325" w14:textId="77777777" w:rsidR="00FF3812" w:rsidRPr="00091223" w:rsidRDefault="00FF3812" w:rsidP="00FF38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Pr="000912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091223">
        <w:rPr>
          <w:rFonts w:ascii="Times New Roman" w:eastAsia="Times New Roman" w:hAnsi="Times New Roman" w:cs="Times New Roman"/>
          <w:sz w:val="28"/>
          <w:szCs w:val="28"/>
          <w:lang w:eastAsia="ru-RU"/>
        </w:rPr>
        <w:t>есоответствие участника отбора категориям и критерию отбора;</w:t>
      </w:r>
    </w:p>
    <w:p w14:paraId="2E5DC216" w14:textId="77777777" w:rsidR="00FF3812" w:rsidRPr="00091223" w:rsidRDefault="00FF3812" w:rsidP="00FF38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r w:rsidRPr="000912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091223">
        <w:rPr>
          <w:rFonts w:ascii="Times New Roman" w:eastAsia="Times New Roman" w:hAnsi="Times New Roman" w:cs="Times New Roman"/>
          <w:sz w:val="28"/>
          <w:szCs w:val="28"/>
          <w:lang w:eastAsia="ru-RU"/>
        </w:rPr>
        <w:t xml:space="preserve">есоответствие участника отбора требованиям, установленным пунктом 2.2 настоящего Порядка; </w:t>
      </w:r>
    </w:p>
    <w:p w14:paraId="5DEB9231" w14:textId="77777777" w:rsidR="00FF3812" w:rsidRPr="00091223" w:rsidRDefault="00FF3812" w:rsidP="00FF38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3.6.3</w:t>
      </w:r>
      <w:r w:rsidRPr="000912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091223">
        <w:rPr>
          <w:rFonts w:ascii="Times New Roman" w:eastAsia="Times New Roman" w:hAnsi="Times New Roman" w:cs="Times New Roman"/>
          <w:sz w:val="28"/>
          <w:szCs w:val="28"/>
          <w:lang w:eastAsia="ru-RU"/>
        </w:rPr>
        <w:t xml:space="preserve">есоответствие представленной заявки и документов требованиям, установленным настоящим Порядком; </w:t>
      </w:r>
    </w:p>
    <w:p w14:paraId="31545797" w14:textId="77777777" w:rsidR="00FF3812" w:rsidRPr="00091223" w:rsidRDefault="00FF3812" w:rsidP="00FF38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w:t>
      </w:r>
      <w:r w:rsidRPr="000912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091223">
        <w:rPr>
          <w:rFonts w:ascii="Times New Roman" w:eastAsia="Times New Roman" w:hAnsi="Times New Roman" w:cs="Times New Roman"/>
          <w:sz w:val="28"/>
          <w:szCs w:val="28"/>
          <w:lang w:eastAsia="ru-RU"/>
        </w:rPr>
        <w:t xml:space="preserve">едостоверность представленной Заявителем информации, в том числе информации о месте нахождения и адресе юридического лица; </w:t>
      </w:r>
    </w:p>
    <w:p w14:paraId="0BB10404" w14:textId="77777777" w:rsidR="00FF3812" w:rsidRPr="00091223" w:rsidRDefault="00FF3812" w:rsidP="00FF38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w:t>
      </w:r>
      <w:r w:rsidRPr="000912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91223">
        <w:rPr>
          <w:rFonts w:ascii="Times New Roman" w:eastAsia="Times New Roman" w:hAnsi="Times New Roman" w:cs="Times New Roman"/>
          <w:sz w:val="28"/>
          <w:szCs w:val="28"/>
          <w:lang w:eastAsia="ru-RU"/>
        </w:rPr>
        <w:t xml:space="preserve">одача Заявителем заявки после даты, определённой для подачи заявок; </w:t>
      </w:r>
    </w:p>
    <w:p w14:paraId="20F3BDDC" w14:textId="77777777" w:rsidR="00FF3812" w:rsidRPr="00091223" w:rsidRDefault="00FF3812" w:rsidP="00FF38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w:t>
      </w:r>
      <w:r w:rsidRPr="000912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091223">
        <w:rPr>
          <w:rFonts w:ascii="Times New Roman" w:eastAsia="Times New Roman" w:hAnsi="Times New Roman" w:cs="Times New Roman"/>
          <w:sz w:val="28"/>
          <w:szCs w:val="28"/>
          <w:lang w:eastAsia="ru-RU"/>
        </w:rPr>
        <w:t xml:space="preserve">аличие заключённого между главным распорядителем и Заявителем в соответствии с настоящим Порядком и не расторгнутого на момент принятия решения Соглашения. </w:t>
      </w:r>
    </w:p>
    <w:p w14:paraId="41C7616F" w14:textId="77777777" w:rsidR="00FF3812" w:rsidRPr="00091223" w:rsidRDefault="00FF3812" w:rsidP="00FF38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091223">
        <w:rPr>
          <w:rFonts w:ascii="Times New Roman" w:eastAsia="Times New Roman" w:hAnsi="Times New Roman" w:cs="Times New Roman"/>
          <w:sz w:val="28"/>
          <w:szCs w:val="28"/>
          <w:lang w:eastAsia="ru-RU"/>
        </w:rPr>
        <w:t xml:space="preserve"> Решение главного распорядителя об отклонении заявки и отказе в заключении Соглашения оформляется в форме письменного уведомления. </w:t>
      </w:r>
    </w:p>
    <w:p w14:paraId="18F1C83A" w14:textId="160FA9A0" w:rsidR="00FF3812" w:rsidRDefault="00FF3812" w:rsidP="00FF38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091223">
        <w:rPr>
          <w:rFonts w:ascii="Times New Roman" w:eastAsia="Times New Roman" w:hAnsi="Times New Roman" w:cs="Times New Roman"/>
          <w:sz w:val="28"/>
          <w:szCs w:val="28"/>
          <w:lang w:eastAsia="ru-RU"/>
        </w:rPr>
        <w:t xml:space="preserve">. В случае принятия решения о признании Заявителя победителем отбора и заключении с ним Соглашения главный распорядитель в срок не позднее </w:t>
      </w:r>
      <w:r w:rsidR="00B10A83">
        <w:rPr>
          <w:rFonts w:ascii="Times New Roman" w:eastAsia="Times New Roman" w:hAnsi="Times New Roman" w:cs="Times New Roman"/>
          <w:sz w:val="28"/>
          <w:szCs w:val="28"/>
          <w:lang w:eastAsia="ru-RU"/>
        </w:rPr>
        <w:t>2</w:t>
      </w:r>
      <w:r w:rsidRPr="00091223">
        <w:rPr>
          <w:rFonts w:ascii="Times New Roman" w:eastAsia="Times New Roman" w:hAnsi="Times New Roman" w:cs="Times New Roman"/>
          <w:sz w:val="28"/>
          <w:szCs w:val="28"/>
          <w:lang w:eastAsia="ru-RU"/>
        </w:rPr>
        <w:t>0 рабочих дней с момента принятия такого решения направляет Заявителю подписанное Соглашение в двух экземплярах.</w:t>
      </w:r>
    </w:p>
    <w:p w14:paraId="0E9B17F0" w14:textId="6C892469" w:rsidR="00FF3812" w:rsidRPr="004A295A" w:rsidRDefault="00FF3812" w:rsidP="00FF3812">
      <w:pPr>
        <w:pStyle w:val="a7"/>
        <w:spacing w:before="0" w:beforeAutospacing="0" w:after="0" w:afterAutospacing="0"/>
        <w:ind w:firstLine="709"/>
        <w:jc w:val="both"/>
        <w:rPr>
          <w:sz w:val="28"/>
        </w:rPr>
      </w:pPr>
      <w:r>
        <w:rPr>
          <w:sz w:val="28"/>
        </w:rPr>
        <w:t>3.9</w:t>
      </w:r>
      <w:r w:rsidRPr="004A295A">
        <w:rPr>
          <w:sz w:val="28"/>
        </w:rPr>
        <w:t xml:space="preserve">. Информация о результатах рассмотрения </w:t>
      </w:r>
      <w:r>
        <w:rPr>
          <w:sz w:val="28"/>
        </w:rPr>
        <w:t>з</w:t>
      </w:r>
      <w:r w:rsidRPr="004A295A">
        <w:rPr>
          <w:sz w:val="28"/>
        </w:rPr>
        <w:t xml:space="preserve">аявок размещается </w:t>
      </w:r>
      <w:r>
        <w:rPr>
          <w:sz w:val="28"/>
        </w:rPr>
        <w:t>главным распорядителем</w:t>
      </w:r>
      <w:r w:rsidRPr="004A295A">
        <w:rPr>
          <w:sz w:val="28"/>
        </w:rPr>
        <w:t xml:space="preserve"> на официальном сайте и на Едином портале в срок не позднее </w:t>
      </w:r>
      <w:r w:rsidR="00773F4E">
        <w:rPr>
          <w:sz w:val="28"/>
        </w:rPr>
        <w:t>14</w:t>
      </w:r>
      <w:r w:rsidRPr="004A295A">
        <w:rPr>
          <w:sz w:val="28"/>
        </w:rPr>
        <w:t xml:space="preserve"> календарных дней со дня определения победителей отбора и должна содержать следующие сведения: </w:t>
      </w:r>
    </w:p>
    <w:p w14:paraId="6EF214DF" w14:textId="77777777" w:rsidR="00FF3812" w:rsidRPr="004A295A" w:rsidRDefault="00FF3812" w:rsidP="00FF3812">
      <w:pPr>
        <w:pStyle w:val="a7"/>
        <w:spacing w:before="0" w:beforeAutospacing="0" w:after="0" w:afterAutospacing="0"/>
        <w:ind w:firstLine="709"/>
        <w:jc w:val="both"/>
        <w:rPr>
          <w:sz w:val="28"/>
        </w:rPr>
      </w:pPr>
      <w:r>
        <w:rPr>
          <w:sz w:val="28"/>
        </w:rPr>
        <w:t>3.9.1.</w:t>
      </w:r>
      <w:r w:rsidRPr="004A295A">
        <w:rPr>
          <w:sz w:val="28"/>
        </w:rPr>
        <w:t xml:space="preserve"> </w:t>
      </w:r>
      <w:r>
        <w:rPr>
          <w:sz w:val="28"/>
        </w:rPr>
        <w:t>Д</w:t>
      </w:r>
      <w:r w:rsidRPr="004A295A">
        <w:rPr>
          <w:sz w:val="28"/>
        </w:rPr>
        <w:t xml:space="preserve">ату, время и место рассмотрения Заявок </w:t>
      </w:r>
      <w:r>
        <w:rPr>
          <w:sz w:val="28"/>
        </w:rPr>
        <w:t>главным распорядителем</w:t>
      </w:r>
      <w:r w:rsidRPr="004A295A">
        <w:rPr>
          <w:sz w:val="28"/>
        </w:rPr>
        <w:t xml:space="preserve">; </w:t>
      </w:r>
    </w:p>
    <w:p w14:paraId="5817A22D" w14:textId="77777777" w:rsidR="00FF3812" w:rsidRPr="004A295A" w:rsidRDefault="00FF3812" w:rsidP="00FF3812">
      <w:pPr>
        <w:pStyle w:val="a7"/>
        <w:spacing w:before="0" w:beforeAutospacing="0" w:after="0" w:afterAutospacing="0"/>
        <w:ind w:firstLine="709"/>
        <w:jc w:val="both"/>
        <w:rPr>
          <w:sz w:val="28"/>
        </w:rPr>
      </w:pPr>
      <w:r>
        <w:rPr>
          <w:sz w:val="28"/>
        </w:rPr>
        <w:t>3.9.2.</w:t>
      </w:r>
      <w:r w:rsidRPr="004A295A">
        <w:rPr>
          <w:sz w:val="28"/>
        </w:rPr>
        <w:t xml:space="preserve"> </w:t>
      </w:r>
      <w:r>
        <w:rPr>
          <w:sz w:val="28"/>
        </w:rPr>
        <w:t>И</w:t>
      </w:r>
      <w:r w:rsidRPr="004A295A">
        <w:rPr>
          <w:sz w:val="28"/>
        </w:rPr>
        <w:t>н</w:t>
      </w:r>
      <w:r>
        <w:rPr>
          <w:sz w:val="28"/>
        </w:rPr>
        <w:t>формацию об участниках отбора, з</w:t>
      </w:r>
      <w:r w:rsidRPr="004A295A">
        <w:rPr>
          <w:sz w:val="28"/>
        </w:rPr>
        <w:t xml:space="preserve">аявки которых были рассмотрены </w:t>
      </w:r>
      <w:r>
        <w:rPr>
          <w:sz w:val="28"/>
        </w:rPr>
        <w:t>главным распорядителем</w:t>
      </w:r>
      <w:r w:rsidRPr="004A295A">
        <w:rPr>
          <w:sz w:val="28"/>
        </w:rPr>
        <w:t>;</w:t>
      </w:r>
    </w:p>
    <w:p w14:paraId="1DB5793B" w14:textId="77777777" w:rsidR="00FF3812" w:rsidRPr="004A295A" w:rsidRDefault="00FF3812" w:rsidP="00FF38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3.9.3.</w:t>
      </w:r>
      <w:r w:rsidRPr="004A29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4A295A">
        <w:rPr>
          <w:rFonts w:ascii="Times New Roman" w:eastAsia="Times New Roman" w:hAnsi="Times New Roman" w:cs="Times New Roman"/>
          <w:sz w:val="28"/>
          <w:szCs w:val="28"/>
          <w:lang w:eastAsia="ru-RU"/>
        </w:rPr>
        <w:t xml:space="preserve">нформацию об участниках отбора, </w:t>
      </w:r>
      <w:r>
        <w:rPr>
          <w:rFonts w:ascii="Times New Roman" w:eastAsia="Times New Roman" w:hAnsi="Times New Roman" w:cs="Times New Roman"/>
          <w:sz w:val="28"/>
          <w:szCs w:val="28"/>
          <w:lang w:eastAsia="ru-RU"/>
        </w:rPr>
        <w:t>з</w:t>
      </w:r>
      <w:r w:rsidRPr="004A295A">
        <w:rPr>
          <w:rFonts w:ascii="Times New Roman" w:eastAsia="Times New Roman" w:hAnsi="Times New Roman" w:cs="Times New Roman"/>
          <w:sz w:val="28"/>
          <w:szCs w:val="28"/>
          <w:lang w:eastAsia="ru-RU"/>
        </w:rPr>
        <w:t>аявки которых были отклонены, с указанием причин их отклонения, в том чис</w:t>
      </w:r>
      <w:r>
        <w:rPr>
          <w:rFonts w:ascii="Times New Roman" w:eastAsia="Times New Roman" w:hAnsi="Times New Roman" w:cs="Times New Roman"/>
          <w:sz w:val="28"/>
          <w:szCs w:val="28"/>
          <w:lang w:eastAsia="ru-RU"/>
        </w:rPr>
        <w:t>ле положений объявления о прове</w:t>
      </w:r>
      <w:r w:rsidRPr="004A295A">
        <w:rPr>
          <w:rFonts w:ascii="Times New Roman" w:eastAsia="Times New Roman" w:hAnsi="Times New Roman" w:cs="Times New Roman"/>
          <w:sz w:val="28"/>
          <w:szCs w:val="28"/>
          <w:lang w:eastAsia="ru-RU"/>
        </w:rPr>
        <w:t xml:space="preserve">дении отбора, которым не соответствуют такие </w:t>
      </w:r>
      <w:r>
        <w:rPr>
          <w:rFonts w:ascii="Times New Roman" w:eastAsia="Times New Roman" w:hAnsi="Times New Roman" w:cs="Times New Roman"/>
          <w:sz w:val="28"/>
          <w:szCs w:val="28"/>
          <w:lang w:eastAsia="ru-RU"/>
        </w:rPr>
        <w:t>з</w:t>
      </w:r>
      <w:r w:rsidRPr="004A295A">
        <w:rPr>
          <w:rFonts w:ascii="Times New Roman" w:eastAsia="Times New Roman" w:hAnsi="Times New Roman" w:cs="Times New Roman"/>
          <w:sz w:val="28"/>
          <w:szCs w:val="28"/>
          <w:lang w:eastAsia="ru-RU"/>
        </w:rPr>
        <w:t xml:space="preserve">аявки; </w:t>
      </w:r>
    </w:p>
    <w:p w14:paraId="55F8A0F4" w14:textId="77777777" w:rsidR="00FF3812" w:rsidRPr="004A295A" w:rsidRDefault="00FF3812" w:rsidP="00FF38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3.9.4. Н</w:t>
      </w:r>
      <w:r w:rsidRPr="004A295A">
        <w:rPr>
          <w:rFonts w:ascii="Times New Roman" w:eastAsia="Times New Roman" w:hAnsi="Times New Roman" w:cs="Times New Roman"/>
          <w:sz w:val="28"/>
          <w:szCs w:val="28"/>
          <w:lang w:eastAsia="ru-RU"/>
        </w:rPr>
        <w:t xml:space="preserve">аименования </w:t>
      </w:r>
      <w:r>
        <w:rPr>
          <w:rFonts w:ascii="Times New Roman" w:eastAsia="Times New Roman" w:hAnsi="Times New Roman" w:cs="Times New Roman"/>
          <w:sz w:val="28"/>
          <w:szCs w:val="28"/>
          <w:lang w:eastAsia="ru-RU"/>
        </w:rPr>
        <w:t>Заявителей</w:t>
      </w:r>
      <w:r w:rsidRPr="004A295A">
        <w:rPr>
          <w:rFonts w:ascii="Times New Roman" w:eastAsia="Times New Roman" w:hAnsi="Times New Roman" w:cs="Times New Roman"/>
          <w:sz w:val="28"/>
          <w:szCs w:val="28"/>
          <w:lang w:eastAsia="ru-RU"/>
        </w:rPr>
        <w:t>, с которым заключается Соглашение, и размер предоставляемой им Субсидии</w:t>
      </w:r>
    </w:p>
    <w:p w14:paraId="3F836999" w14:textId="77777777" w:rsidR="00FF3812" w:rsidRDefault="00FF3812" w:rsidP="00B101F7">
      <w:pPr>
        <w:spacing w:after="0" w:line="240" w:lineRule="auto"/>
        <w:rPr>
          <w:rFonts w:ascii="Times New Roman" w:eastAsia="Times New Roman" w:hAnsi="Times New Roman" w:cs="Times New Roman"/>
          <w:b/>
          <w:bCs/>
          <w:sz w:val="28"/>
          <w:szCs w:val="28"/>
          <w:lang w:eastAsia="ru-RU"/>
        </w:rPr>
      </w:pPr>
    </w:p>
    <w:p w14:paraId="2F76EC92" w14:textId="4C16B6BC" w:rsidR="00DE5F15" w:rsidRPr="00F80E4F" w:rsidRDefault="00F416D9" w:rsidP="004A5E4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w:t>
      </w:r>
      <w:r w:rsidR="00DE5F15" w:rsidRPr="00F80E4F">
        <w:rPr>
          <w:rFonts w:ascii="Times New Roman" w:eastAsia="Times New Roman" w:hAnsi="Times New Roman" w:cs="Times New Roman"/>
          <w:b/>
          <w:bCs/>
          <w:sz w:val="28"/>
          <w:szCs w:val="28"/>
          <w:lang w:eastAsia="ru-RU"/>
        </w:rPr>
        <w:t xml:space="preserve">аздел </w:t>
      </w:r>
      <w:r w:rsidR="00A80267">
        <w:rPr>
          <w:rFonts w:ascii="Times New Roman" w:eastAsia="Times New Roman" w:hAnsi="Times New Roman" w:cs="Times New Roman"/>
          <w:b/>
          <w:bCs/>
          <w:sz w:val="28"/>
          <w:szCs w:val="28"/>
          <w:lang w:eastAsia="ru-RU"/>
        </w:rPr>
        <w:t>4</w:t>
      </w:r>
      <w:r w:rsidR="00DE5F15" w:rsidRPr="00F80E4F">
        <w:rPr>
          <w:rFonts w:ascii="Times New Roman" w:eastAsia="Times New Roman" w:hAnsi="Times New Roman" w:cs="Times New Roman"/>
          <w:b/>
          <w:bCs/>
          <w:sz w:val="28"/>
          <w:szCs w:val="28"/>
          <w:lang w:eastAsia="ru-RU"/>
        </w:rPr>
        <w:t>. Контроль за соблюдением условий, целей и порядка предоставления субсидий и ответственности за их нарушение</w:t>
      </w:r>
    </w:p>
    <w:p w14:paraId="005E7CA7" w14:textId="77777777" w:rsidR="00DE5F15" w:rsidRDefault="00DE5F15" w:rsidP="00B2170C">
      <w:pPr>
        <w:spacing w:after="0" w:line="240" w:lineRule="auto"/>
        <w:jc w:val="both"/>
        <w:rPr>
          <w:rFonts w:ascii="Times New Roman" w:eastAsia="Times New Roman" w:hAnsi="Times New Roman" w:cs="Times New Roman"/>
          <w:sz w:val="28"/>
          <w:szCs w:val="28"/>
          <w:lang w:eastAsia="ru-RU"/>
        </w:rPr>
      </w:pPr>
    </w:p>
    <w:p w14:paraId="43E0BD74" w14:textId="77777777" w:rsidR="00DE5F15" w:rsidRPr="00F80E4F" w:rsidRDefault="00FF3812" w:rsidP="00B2170C">
      <w:pPr>
        <w:spacing w:after="0" w:line="240" w:lineRule="auto"/>
        <w:ind w:firstLine="708"/>
        <w:jc w:val="both"/>
        <w:rPr>
          <w:rFonts w:ascii="Times New Roman" w:eastAsia="Times New Roman" w:hAnsi="Times New Roman" w:cs="Times New Roman"/>
          <w:sz w:val="28"/>
          <w:szCs w:val="28"/>
          <w:lang w:eastAsia="ru-RU"/>
        </w:rPr>
      </w:pPr>
      <w:r w:rsidRPr="00FF3812">
        <w:rPr>
          <w:rFonts w:ascii="Times New Roman" w:eastAsia="Times New Roman" w:hAnsi="Times New Roman" w:cs="Times New Roman"/>
          <w:sz w:val="28"/>
          <w:szCs w:val="28"/>
          <w:lang w:eastAsia="ru-RU"/>
        </w:rPr>
        <w:t>4</w:t>
      </w:r>
      <w:r w:rsidR="00125F99">
        <w:rPr>
          <w:rFonts w:ascii="Times New Roman" w:eastAsia="Times New Roman" w:hAnsi="Times New Roman" w:cs="Times New Roman"/>
          <w:sz w:val="28"/>
          <w:szCs w:val="28"/>
          <w:lang w:eastAsia="ru-RU"/>
        </w:rPr>
        <w:t>.</w:t>
      </w:r>
      <w:r w:rsidR="00474D65">
        <w:rPr>
          <w:rFonts w:ascii="Times New Roman" w:eastAsia="Times New Roman" w:hAnsi="Times New Roman" w:cs="Times New Roman"/>
          <w:sz w:val="28"/>
          <w:szCs w:val="28"/>
          <w:lang w:eastAsia="ru-RU"/>
        </w:rPr>
        <w:t>1</w:t>
      </w:r>
      <w:r w:rsidR="00DE5F15" w:rsidRPr="00F80E4F">
        <w:rPr>
          <w:rFonts w:ascii="Times New Roman" w:eastAsia="Times New Roman" w:hAnsi="Times New Roman" w:cs="Times New Roman"/>
          <w:sz w:val="28"/>
          <w:szCs w:val="28"/>
          <w:lang w:eastAsia="ru-RU"/>
        </w:rPr>
        <w:t xml:space="preserve">. Главный распорядитель и органы муниципального (финансового) контроля проводят обязательную проверку соблюдения Заявителем условий, целей и порядка предоставления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убсидии.</w:t>
      </w:r>
    </w:p>
    <w:p w14:paraId="1FD0DA1E" w14:textId="77777777" w:rsidR="00DE5F15" w:rsidRPr="00F80E4F" w:rsidRDefault="00FF3812" w:rsidP="00B2170C">
      <w:pPr>
        <w:spacing w:after="0" w:line="240" w:lineRule="auto"/>
        <w:ind w:firstLine="708"/>
        <w:jc w:val="both"/>
        <w:rPr>
          <w:rFonts w:ascii="Times New Roman" w:eastAsia="Times New Roman" w:hAnsi="Times New Roman" w:cs="Times New Roman"/>
          <w:sz w:val="28"/>
          <w:szCs w:val="28"/>
          <w:lang w:eastAsia="ru-RU"/>
        </w:rPr>
      </w:pPr>
      <w:r w:rsidRPr="00FF3812">
        <w:rPr>
          <w:rFonts w:ascii="Times New Roman" w:eastAsia="Times New Roman" w:hAnsi="Times New Roman" w:cs="Times New Roman"/>
          <w:sz w:val="28"/>
          <w:szCs w:val="28"/>
          <w:lang w:eastAsia="ru-RU"/>
        </w:rPr>
        <w:t>4</w:t>
      </w:r>
      <w:r w:rsidR="00125F99">
        <w:rPr>
          <w:rFonts w:ascii="Times New Roman" w:eastAsia="Times New Roman" w:hAnsi="Times New Roman" w:cs="Times New Roman"/>
          <w:sz w:val="28"/>
          <w:szCs w:val="28"/>
          <w:lang w:eastAsia="ru-RU"/>
        </w:rPr>
        <w:t>.</w:t>
      </w:r>
      <w:r w:rsidR="00DE5F15" w:rsidRPr="00F80E4F">
        <w:rPr>
          <w:rFonts w:ascii="Times New Roman" w:eastAsia="Times New Roman" w:hAnsi="Times New Roman" w:cs="Times New Roman"/>
          <w:sz w:val="28"/>
          <w:szCs w:val="28"/>
          <w:lang w:eastAsia="ru-RU"/>
        </w:rPr>
        <w:t xml:space="preserve">2. Заявитель несет ответственность за недостоверность представленных им документов и нецелевое использование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убсидии в соответствии с действующим законодательством.</w:t>
      </w:r>
    </w:p>
    <w:p w14:paraId="2A4C83FF" w14:textId="77777777" w:rsidR="00DE5F15" w:rsidRPr="00F80E4F" w:rsidRDefault="00FF3812" w:rsidP="00B2170C">
      <w:pPr>
        <w:spacing w:after="0" w:line="240" w:lineRule="auto"/>
        <w:ind w:firstLine="708"/>
        <w:jc w:val="both"/>
        <w:rPr>
          <w:rFonts w:ascii="Times New Roman" w:eastAsia="Times New Roman" w:hAnsi="Times New Roman" w:cs="Times New Roman"/>
          <w:sz w:val="28"/>
          <w:szCs w:val="28"/>
          <w:lang w:eastAsia="ru-RU"/>
        </w:rPr>
      </w:pPr>
      <w:r w:rsidRPr="00FF3812">
        <w:rPr>
          <w:rFonts w:ascii="Times New Roman" w:eastAsia="Times New Roman" w:hAnsi="Times New Roman" w:cs="Times New Roman"/>
          <w:sz w:val="28"/>
          <w:szCs w:val="28"/>
          <w:lang w:eastAsia="ru-RU"/>
        </w:rPr>
        <w:t>4</w:t>
      </w:r>
      <w:r w:rsidR="00125F99">
        <w:rPr>
          <w:rFonts w:ascii="Times New Roman" w:eastAsia="Times New Roman" w:hAnsi="Times New Roman" w:cs="Times New Roman"/>
          <w:sz w:val="28"/>
          <w:szCs w:val="28"/>
          <w:lang w:eastAsia="ru-RU"/>
        </w:rPr>
        <w:t>.</w:t>
      </w:r>
      <w:r w:rsidR="003E2DF3">
        <w:rPr>
          <w:rFonts w:ascii="Times New Roman" w:eastAsia="Times New Roman" w:hAnsi="Times New Roman" w:cs="Times New Roman"/>
          <w:sz w:val="28"/>
          <w:szCs w:val="28"/>
          <w:lang w:eastAsia="ru-RU"/>
        </w:rPr>
        <w:t>3</w:t>
      </w:r>
      <w:r w:rsidR="00DE5F15" w:rsidRPr="00F80E4F">
        <w:rPr>
          <w:rFonts w:ascii="Times New Roman" w:eastAsia="Times New Roman" w:hAnsi="Times New Roman" w:cs="Times New Roman"/>
          <w:sz w:val="28"/>
          <w:szCs w:val="28"/>
          <w:lang w:eastAsia="ru-RU"/>
        </w:rPr>
        <w:t xml:space="preserve">. В случае недостижения показателей результативности предоставления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 xml:space="preserve">убсидии главный распорядитель уменьшает размер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убсидии при перечислении за декабрь текущего финансового года пропорционально коэффициенту невыполнения показателя.</w:t>
      </w:r>
    </w:p>
    <w:p w14:paraId="547091F8" w14:textId="77777777" w:rsidR="00DE5F15" w:rsidRDefault="00FF3812" w:rsidP="00B2170C">
      <w:pPr>
        <w:spacing w:after="0" w:line="240" w:lineRule="auto"/>
        <w:ind w:firstLine="708"/>
        <w:jc w:val="both"/>
        <w:rPr>
          <w:rFonts w:ascii="Times New Roman" w:eastAsia="Times New Roman" w:hAnsi="Times New Roman" w:cs="Times New Roman"/>
          <w:sz w:val="28"/>
          <w:szCs w:val="28"/>
          <w:lang w:eastAsia="ru-RU"/>
        </w:rPr>
      </w:pPr>
      <w:r w:rsidRPr="00FF3812">
        <w:rPr>
          <w:rFonts w:ascii="Times New Roman" w:eastAsia="Times New Roman" w:hAnsi="Times New Roman" w:cs="Times New Roman"/>
          <w:sz w:val="28"/>
          <w:szCs w:val="28"/>
          <w:lang w:eastAsia="ru-RU"/>
        </w:rPr>
        <w:t>4</w:t>
      </w:r>
      <w:r w:rsidR="00125F99">
        <w:rPr>
          <w:rFonts w:ascii="Times New Roman" w:eastAsia="Times New Roman" w:hAnsi="Times New Roman" w:cs="Times New Roman"/>
          <w:sz w:val="28"/>
          <w:szCs w:val="28"/>
          <w:lang w:eastAsia="ru-RU"/>
        </w:rPr>
        <w:t>.</w:t>
      </w:r>
      <w:r w:rsidR="003E2DF3">
        <w:rPr>
          <w:rFonts w:ascii="Times New Roman" w:eastAsia="Times New Roman" w:hAnsi="Times New Roman" w:cs="Times New Roman"/>
          <w:sz w:val="28"/>
          <w:szCs w:val="28"/>
          <w:lang w:eastAsia="ru-RU"/>
        </w:rPr>
        <w:t>4</w:t>
      </w:r>
      <w:r w:rsidR="00DE5F15" w:rsidRPr="00F80E4F">
        <w:rPr>
          <w:rFonts w:ascii="Times New Roman" w:eastAsia="Times New Roman" w:hAnsi="Times New Roman" w:cs="Times New Roman"/>
          <w:sz w:val="28"/>
          <w:szCs w:val="28"/>
          <w:lang w:eastAsia="ru-RU"/>
        </w:rPr>
        <w:t xml:space="preserve">. В случае выявления по фактам проверок нарушений условий, целей и порядка предоставления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 xml:space="preserve">убсидии главный распорядитель прекращает </w:t>
      </w:r>
      <w:r w:rsidR="00DE5F15" w:rsidRPr="00F80E4F">
        <w:rPr>
          <w:rFonts w:ascii="Times New Roman" w:eastAsia="Times New Roman" w:hAnsi="Times New Roman" w:cs="Times New Roman"/>
          <w:sz w:val="28"/>
          <w:szCs w:val="28"/>
          <w:lang w:eastAsia="ru-RU"/>
        </w:rPr>
        <w:lastRenderedPageBreak/>
        <w:t xml:space="preserve">предоставление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 xml:space="preserve">убсидии. Полученные средства в объеме выявленных нарушений подлежат возврату в </w:t>
      </w:r>
      <w:r w:rsidR="003B4E3E">
        <w:rPr>
          <w:rFonts w:ascii="Times New Roman" w:eastAsia="Times New Roman" w:hAnsi="Times New Roman" w:cs="Times New Roman"/>
          <w:sz w:val="28"/>
          <w:szCs w:val="28"/>
          <w:lang w:eastAsia="ru-RU"/>
        </w:rPr>
        <w:t>краевой</w:t>
      </w:r>
      <w:r w:rsidR="00DE5F15" w:rsidRPr="00F80E4F">
        <w:rPr>
          <w:rFonts w:ascii="Times New Roman" w:eastAsia="Times New Roman" w:hAnsi="Times New Roman" w:cs="Times New Roman"/>
          <w:sz w:val="28"/>
          <w:szCs w:val="28"/>
          <w:lang w:eastAsia="ru-RU"/>
        </w:rPr>
        <w:t xml:space="preserve"> бюджет в течение 30 календарных дней со дня выявления соответствующих нарушений.</w:t>
      </w:r>
    </w:p>
    <w:p w14:paraId="7D9CCA1B" w14:textId="77777777" w:rsidR="00DE5F15" w:rsidRPr="00F80E4F" w:rsidRDefault="00FF3812" w:rsidP="00B2170C">
      <w:pPr>
        <w:spacing w:after="0" w:line="240" w:lineRule="auto"/>
        <w:ind w:firstLine="708"/>
        <w:jc w:val="both"/>
        <w:rPr>
          <w:rFonts w:ascii="Times New Roman" w:eastAsia="Times New Roman" w:hAnsi="Times New Roman" w:cs="Times New Roman"/>
          <w:sz w:val="28"/>
          <w:szCs w:val="28"/>
          <w:lang w:eastAsia="ru-RU"/>
        </w:rPr>
      </w:pPr>
      <w:r w:rsidRPr="00FF3812">
        <w:rPr>
          <w:rFonts w:ascii="Times New Roman" w:eastAsia="Times New Roman" w:hAnsi="Times New Roman" w:cs="Times New Roman"/>
          <w:sz w:val="28"/>
          <w:szCs w:val="28"/>
          <w:lang w:eastAsia="ru-RU"/>
        </w:rPr>
        <w:t>4</w:t>
      </w:r>
      <w:r w:rsidR="00125F99">
        <w:rPr>
          <w:rFonts w:ascii="Times New Roman" w:eastAsia="Times New Roman" w:hAnsi="Times New Roman" w:cs="Times New Roman"/>
          <w:sz w:val="28"/>
          <w:szCs w:val="28"/>
          <w:lang w:eastAsia="ru-RU"/>
        </w:rPr>
        <w:t>.</w:t>
      </w:r>
      <w:r w:rsidR="003E2DF3">
        <w:rPr>
          <w:rFonts w:ascii="Times New Roman" w:eastAsia="Times New Roman" w:hAnsi="Times New Roman" w:cs="Times New Roman"/>
          <w:sz w:val="28"/>
          <w:szCs w:val="28"/>
          <w:lang w:eastAsia="ru-RU"/>
        </w:rPr>
        <w:t>5</w:t>
      </w:r>
      <w:r w:rsidR="00DE5F15" w:rsidRPr="00F80E4F">
        <w:rPr>
          <w:rFonts w:ascii="Times New Roman" w:eastAsia="Times New Roman" w:hAnsi="Times New Roman" w:cs="Times New Roman"/>
          <w:sz w:val="28"/>
          <w:szCs w:val="28"/>
          <w:lang w:eastAsia="ru-RU"/>
        </w:rPr>
        <w:t xml:space="preserve">. В случае неисполнения Заявителем обязанностей по возврату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 xml:space="preserve">убсидии в </w:t>
      </w:r>
      <w:r w:rsidR="003B4E3E">
        <w:rPr>
          <w:rFonts w:ascii="Times New Roman" w:eastAsia="Times New Roman" w:hAnsi="Times New Roman" w:cs="Times New Roman"/>
          <w:sz w:val="28"/>
          <w:szCs w:val="28"/>
          <w:lang w:eastAsia="ru-RU"/>
        </w:rPr>
        <w:t>краевой</w:t>
      </w:r>
      <w:r w:rsidR="00DE5F15" w:rsidRPr="00F80E4F">
        <w:rPr>
          <w:rFonts w:ascii="Times New Roman" w:eastAsia="Times New Roman" w:hAnsi="Times New Roman" w:cs="Times New Roman"/>
          <w:sz w:val="28"/>
          <w:szCs w:val="28"/>
          <w:lang w:eastAsia="ru-RU"/>
        </w:rPr>
        <w:t xml:space="preserve"> бюджет в срок, установленный настоящим Порядком, главный распорядитель направляет соответствующую информацию в </w:t>
      </w:r>
      <w:r w:rsidR="004A5E4C">
        <w:rPr>
          <w:rFonts w:ascii="Times New Roman" w:eastAsia="Times New Roman" w:hAnsi="Times New Roman" w:cs="Times New Roman"/>
          <w:sz w:val="28"/>
          <w:szCs w:val="28"/>
          <w:lang w:eastAsia="ru-RU"/>
        </w:rPr>
        <w:t>Р</w:t>
      </w:r>
      <w:r w:rsidR="00761842">
        <w:rPr>
          <w:rFonts w:ascii="Times New Roman" w:eastAsia="Times New Roman" w:hAnsi="Times New Roman" w:cs="Times New Roman"/>
          <w:sz w:val="28"/>
          <w:szCs w:val="28"/>
          <w:lang w:eastAsia="ru-RU"/>
        </w:rPr>
        <w:t>айонное управление образованием</w:t>
      </w:r>
      <w:r w:rsidR="007D7B82">
        <w:rPr>
          <w:rFonts w:ascii="Times New Roman" w:eastAsia="Times New Roman" w:hAnsi="Times New Roman" w:cs="Times New Roman"/>
          <w:sz w:val="28"/>
          <w:szCs w:val="28"/>
          <w:lang w:eastAsia="ru-RU"/>
        </w:rPr>
        <w:t xml:space="preserve"> администрации</w:t>
      </w:r>
      <w:r w:rsidR="00761842">
        <w:rPr>
          <w:rFonts w:ascii="Times New Roman" w:eastAsia="Times New Roman" w:hAnsi="Times New Roman" w:cs="Times New Roman"/>
          <w:sz w:val="28"/>
          <w:szCs w:val="28"/>
          <w:lang w:eastAsia="ru-RU"/>
        </w:rPr>
        <w:t xml:space="preserve"> муниципального образования Мостовский район.</w:t>
      </w:r>
    </w:p>
    <w:p w14:paraId="0302670C" w14:textId="77777777" w:rsidR="00DE5F15" w:rsidRPr="00F80E4F" w:rsidRDefault="00FF3812" w:rsidP="00B2170C">
      <w:pPr>
        <w:spacing w:after="0" w:line="240" w:lineRule="auto"/>
        <w:ind w:firstLine="708"/>
        <w:jc w:val="both"/>
        <w:rPr>
          <w:rFonts w:ascii="Times New Roman" w:eastAsia="Times New Roman" w:hAnsi="Times New Roman" w:cs="Times New Roman"/>
          <w:sz w:val="28"/>
          <w:szCs w:val="28"/>
          <w:lang w:eastAsia="ru-RU"/>
        </w:rPr>
      </w:pPr>
      <w:r w:rsidRPr="00FF3812">
        <w:rPr>
          <w:rFonts w:ascii="Times New Roman" w:eastAsia="Times New Roman" w:hAnsi="Times New Roman" w:cs="Times New Roman"/>
          <w:sz w:val="28"/>
          <w:szCs w:val="28"/>
          <w:lang w:eastAsia="ru-RU"/>
        </w:rPr>
        <w:t>4</w:t>
      </w:r>
      <w:r w:rsidR="00125F99">
        <w:rPr>
          <w:rFonts w:ascii="Times New Roman" w:eastAsia="Times New Roman" w:hAnsi="Times New Roman" w:cs="Times New Roman"/>
          <w:sz w:val="28"/>
          <w:szCs w:val="28"/>
          <w:lang w:eastAsia="ru-RU"/>
        </w:rPr>
        <w:t>.</w:t>
      </w:r>
      <w:r w:rsidR="003E2DF3">
        <w:rPr>
          <w:rFonts w:ascii="Times New Roman" w:eastAsia="Times New Roman" w:hAnsi="Times New Roman" w:cs="Times New Roman"/>
          <w:sz w:val="28"/>
          <w:szCs w:val="28"/>
          <w:lang w:eastAsia="ru-RU"/>
        </w:rPr>
        <w:t>6</w:t>
      </w:r>
      <w:r w:rsidR="00DE5F15" w:rsidRPr="00F80E4F">
        <w:rPr>
          <w:rFonts w:ascii="Times New Roman" w:eastAsia="Times New Roman" w:hAnsi="Times New Roman" w:cs="Times New Roman"/>
          <w:sz w:val="28"/>
          <w:szCs w:val="28"/>
          <w:lang w:eastAsia="ru-RU"/>
        </w:rPr>
        <w:t xml:space="preserve">. Главный распорядитель принимает меры по взысканию с Заявителя средств </w:t>
      </w:r>
      <w:r w:rsidR="00CB3439">
        <w:rPr>
          <w:rFonts w:ascii="Times New Roman" w:eastAsia="Times New Roman" w:hAnsi="Times New Roman" w:cs="Times New Roman"/>
          <w:sz w:val="28"/>
          <w:szCs w:val="28"/>
          <w:lang w:eastAsia="ru-RU"/>
        </w:rPr>
        <w:t>с</w:t>
      </w:r>
      <w:r w:rsidR="00DE5F15" w:rsidRPr="00F80E4F">
        <w:rPr>
          <w:rFonts w:ascii="Times New Roman" w:eastAsia="Times New Roman" w:hAnsi="Times New Roman" w:cs="Times New Roman"/>
          <w:sz w:val="28"/>
          <w:szCs w:val="28"/>
          <w:lang w:eastAsia="ru-RU"/>
        </w:rPr>
        <w:t>убсидии, подлежащих возврату в случаях, предусмотренных настоящим Порядком, в соответствии с законодательством.</w:t>
      </w:r>
    </w:p>
    <w:p w14:paraId="0E37E6F1" w14:textId="77777777" w:rsidR="005932B3" w:rsidRDefault="005932B3" w:rsidP="006B5A2E">
      <w:pPr>
        <w:spacing w:after="0" w:line="240" w:lineRule="auto"/>
        <w:ind w:firstLine="708"/>
        <w:jc w:val="center"/>
        <w:outlineLvl w:val="2"/>
        <w:rPr>
          <w:rFonts w:ascii="Times New Roman" w:eastAsia="Times New Roman" w:hAnsi="Times New Roman" w:cs="Times New Roman"/>
          <w:b/>
          <w:bCs/>
          <w:sz w:val="28"/>
          <w:szCs w:val="28"/>
          <w:lang w:eastAsia="ru-RU"/>
        </w:rPr>
      </w:pPr>
    </w:p>
    <w:p w14:paraId="11A36C25" w14:textId="5AA034F0" w:rsidR="00DE5F15" w:rsidRPr="00164771" w:rsidRDefault="00DE5F15" w:rsidP="006B5A2E">
      <w:pPr>
        <w:spacing w:after="0" w:line="240" w:lineRule="auto"/>
        <w:ind w:firstLine="708"/>
        <w:jc w:val="center"/>
        <w:outlineLvl w:val="2"/>
        <w:rPr>
          <w:rFonts w:ascii="Times New Roman" w:eastAsia="Times New Roman" w:hAnsi="Times New Roman" w:cs="Times New Roman"/>
          <w:b/>
          <w:bCs/>
          <w:sz w:val="28"/>
          <w:szCs w:val="28"/>
          <w:lang w:eastAsia="ru-RU"/>
        </w:rPr>
      </w:pPr>
      <w:r w:rsidRPr="00F80E4F">
        <w:rPr>
          <w:rFonts w:ascii="Times New Roman" w:eastAsia="Times New Roman" w:hAnsi="Times New Roman" w:cs="Times New Roman"/>
          <w:b/>
          <w:bCs/>
          <w:sz w:val="28"/>
          <w:szCs w:val="28"/>
          <w:lang w:eastAsia="ru-RU"/>
        </w:rPr>
        <w:t xml:space="preserve">Раздел </w:t>
      </w:r>
      <w:r w:rsidR="00A80267">
        <w:rPr>
          <w:rFonts w:ascii="Times New Roman" w:eastAsia="Times New Roman" w:hAnsi="Times New Roman" w:cs="Times New Roman"/>
          <w:b/>
          <w:bCs/>
          <w:sz w:val="28"/>
          <w:szCs w:val="28"/>
          <w:lang w:eastAsia="ru-RU"/>
        </w:rPr>
        <w:t>5</w:t>
      </w:r>
      <w:r w:rsidRPr="00F80E4F">
        <w:rPr>
          <w:rFonts w:ascii="Times New Roman" w:eastAsia="Times New Roman" w:hAnsi="Times New Roman" w:cs="Times New Roman"/>
          <w:b/>
          <w:bCs/>
          <w:sz w:val="28"/>
          <w:szCs w:val="28"/>
          <w:lang w:eastAsia="ru-RU"/>
        </w:rPr>
        <w:t>. Обжалование действий (бездействия), решений главного распорядителя</w:t>
      </w:r>
    </w:p>
    <w:p w14:paraId="45788196" w14:textId="77777777" w:rsidR="00DE5F15" w:rsidRDefault="00DE5F15" w:rsidP="006B5A2E">
      <w:pPr>
        <w:spacing w:after="0" w:line="240" w:lineRule="auto"/>
        <w:jc w:val="both"/>
        <w:rPr>
          <w:rFonts w:ascii="Times New Roman" w:eastAsia="Times New Roman" w:hAnsi="Times New Roman" w:cs="Times New Roman"/>
          <w:sz w:val="28"/>
          <w:szCs w:val="28"/>
          <w:lang w:eastAsia="ru-RU"/>
        </w:rPr>
      </w:pPr>
    </w:p>
    <w:p w14:paraId="3B102F89" w14:textId="77777777" w:rsidR="00DE5F15" w:rsidRPr="00EC638B" w:rsidRDefault="005932B3"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99">
        <w:rPr>
          <w:rFonts w:ascii="Times New Roman" w:eastAsia="Times New Roman" w:hAnsi="Times New Roman" w:cs="Times New Roman"/>
          <w:sz w:val="28"/>
          <w:szCs w:val="28"/>
          <w:lang w:eastAsia="ru-RU"/>
        </w:rPr>
        <w:t>.</w:t>
      </w:r>
      <w:r w:rsidR="003E2DF3">
        <w:rPr>
          <w:rFonts w:ascii="Times New Roman" w:eastAsia="Times New Roman" w:hAnsi="Times New Roman" w:cs="Times New Roman"/>
          <w:sz w:val="28"/>
          <w:szCs w:val="28"/>
          <w:lang w:eastAsia="ru-RU"/>
        </w:rPr>
        <w:t>1</w:t>
      </w:r>
      <w:r w:rsidR="00DE5F15" w:rsidRPr="00F80E4F">
        <w:rPr>
          <w:rFonts w:ascii="Times New Roman" w:eastAsia="Times New Roman" w:hAnsi="Times New Roman" w:cs="Times New Roman"/>
          <w:sz w:val="28"/>
          <w:szCs w:val="28"/>
          <w:lang w:eastAsia="ru-RU"/>
        </w:rPr>
        <w:t xml:space="preserve">. Действия (бездействие) главного распорядителя могут быть </w:t>
      </w:r>
      <w:r w:rsidR="00DE5F15" w:rsidRPr="00EC638B">
        <w:rPr>
          <w:rFonts w:ascii="Times New Roman" w:eastAsia="Times New Roman" w:hAnsi="Times New Roman" w:cs="Times New Roman"/>
          <w:sz w:val="28"/>
          <w:szCs w:val="28"/>
          <w:lang w:eastAsia="ru-RU"/>
        </w:rPr>
        <w:t>обжалованы заместителю главы муниципального образования Мостовский район, координирующему работу по социальным вопросам.</w:t>
      </w:r>
    </w:p>
    <w:p w14:paraId="76FC5EA7" w14:textId="77777777" w:rsidR="00DE5F15" w:rsidRPr="00F80E4F" w:rsidRDefault="005932B3" w:rsidP="00B217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99">
        <w:rPr>
          <w:rFonts w:ascii="Times New Roman" w:eastAsia="Times New Roman" w:hAnsi="Times New Roman" w:cs="Times New Roman"/>
          <w:sz w:val="28"/>
          <w:szCs w:val="28"/>
          <w:lang w:eastAsia="ru-RU"/>
        </w:rPr>
        <w:t>.</w:t>
      </w:r>
      <w:r w:rsidR="00DE5F15" w:rsidRPr="00EC638B">
        <w:rPr>
          <w:rFonts w:ascii="Times New Roman" w:eastAsia="Times New Roman" w:hAnsi="Times New Roman" w:cs="Times New Roman"/>
          <w:sz w:val="28"/>
          <w:szCs w:val="28"/>
          <w:lang w:eastAsia="ru-RU"/>
        </w:rPr>
        <w:t>2. Направленное заявление рассматривается заместителем главы муниципального образования Мостовский район, координирующим работу по социальным вопросам, или уполномоченным им лицом в срок не более 5 рабочих дней со дня его поступления. По результатам рассмотрения заявления принимается мотивированное решение об отмене обжалуемого р</w:t>
      </w:r>
      <w:r w:rsidR="00DE5F15" w:rsidRPr="00F80E4F">
        <w:rPr>
          <w:rFonts w:ascii="Times New Roman" w:eastAsia="Times New Roman" w:hAnsi="Times New Roman" w:cs="Times New Roman"/>
          <w:sz w:val="28"/>
          <w:szCs w:val="28"/>
          <w:lang w:eastAsia="ru-RU"/>
        </w:rPr>
        <w:t>ешения главного распорядителя либо об отказе в удовлетворении требований Заявителя.</w:t>
      </w:r>
    </w:p>
    <w:p w14:paraId="4AC81C3C" w14:textId="77777777" w:rsidR="004A5E4C" w:rsidRPr="008E6ABE" w:rsidRDefault="005932B3" w:rsidP="004A5E4C">
      <w:pPr>
        <w:spacing w:after="0" w:line="240" w:lineRule="auto"/>
        <w:ind w:firstLine="708"/>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t>5</w:t>
      </w:r>
      <w:r w:rsidR="00125F99">
        <w:rPr>
          <w:rFonts w:ascii="Times New Roman" w:eastAsia="Times New Roman" w:hAnsi="Times New Roman" w:cs="Times New Roman"/>
          <w:sz w:val="28"/>
          <w:szCs w:val="28"/>
          <w:lang w:eastAsia="ru-RU"/>
        </w:rPr>
        <w:t>.</w:t>
      </w:r>
      <w:r w:rsidR="003E2DF3">
        <w:rPr>
          <w:rFonts w:ascii="Times New Roman" w:eastAsia="Times New Roman" w:hAnsi="Times New Roman" w:cs="Times New Roman"/>
          <w:sz w:val="28"/>
          <w:szCs w:val="28"/>
          <w:lang w:eastAsia="ru-RU"/>
        </w:rPr>
        <w:t>3</w:t>
      </w:r>
      <w:r w:rsidR="00DE5F15" w:rsidRPr="00F80E4F">
        <w:rPr>
          <w:rFonts w:ascii="Times New Roman" w:eastAsia="Times New Roman" w:hAnsi="Times New Roman" w:cs="Times New Roman"/>
          <w:sz w:val="28"/>
          <w:szCs w:val="28"/>
          <w:lang w:eastAsia="ru-RU"/>
        </w:rPr>
        <w:t>. Заявитель вправе обжаловать действия (бездействие) главного распорядителя в судебном порядке.</w:t>
      </w:r>
    </w:p>
    <w:p w14:paraId="79F01577" w14:textId="77777777" w:rsidR="008E6ABE" w:rsidRPr="00A80267" w:rsidRDefault="008E6ABE" w:rsidP="004A5E4C">
      <w:pPr>
        <w:spacing w:after="0" w:line="240" w:lineRule="auto"/>
        <w:ind w:firstLine="708"/>
        <w:jc w:val="both"/>
        <w:rPr>
          <w:rFonts w:ascii="Times New Roman" w:eastAsia="Times New Roman" w:hAnsi="Times New Roman" w:cs="Times New Roman"/>
          <w:sz w:val="28"/>
          <w:szCs w:val="28"/>
          <w:lang w:eastAsia="ru-RU"/>
        </w:rPr>
      </w:pPr>
    </w:p>
    <w:p w14:paraId="0A74771C" w14:textId="77777777" w:rsidR="008E6ABE" w:rsidRPr="00A80267" w:rsidRDefault="008E6ABE" w:rsidP="00587A5E">
      <w:pPr>
        <w:spacing w:after="0" w:line="240" w:lineRule="auto"/>
        <w:rPr>
          <w:rFonts w:ascii="Times New Roman" w:eastAsia="Times New Roman" w:hAnsi="Times New Roman" w:cs="Times New Roman"/>
          <w:sz w:val="28"/>
          <w:szCs w:val="28"/>
          <w:lang w:eastAsia="ru-RU"/>
        </w:rPr>
      </w:pPr>
    </w:p>
    <w:p w14:paraId="76261597" w14:textId="793B2E54" w:rsidR="00125F99" w:rsidRDefault="00DE5F15" w:rsidP="00587A5E">
      <w:pPr>
        <w:spacing w:after="0" w:line="240" w:lineRule="auto"/>
        <w:rPr>
          <w:rFonts w:ascii="Times New Roman" w:eastAsia="Times New Roman" w:hAnsi="Times New Roman" w:cs="Times New Roman"/>
          <w:sz w:val="28"/>
          <w:szCs w:val="28"/>
          <w:lang w:eastAsia="ru-RU"/>
        </w:rPr>
      </w:pPr>
      <w:r w:rsidRPr="00A80267">
        <w:rPr>
          <w:rFonts w:ascii="Times New Roman" w:eastAsia="Times New Roman" w:hAnsi="Times New Roman" w:cs="Times New Roman"/>
          <w:sz w:val="28"/>
          <w:szCs w:val="28"/>
          <w:lang w:eastAsia="ru-RU"/>
        </w:rPr>
        <w:t>Начальник</w:t>
      </w:r>
      <w:r w:rsidRPr="00587A5E">
        <w:rPr>
          <w:rFonts w:ascii="Times New Roman" w:eastAsia="Times New Roman" w:hAnsi="Times New Roman" w:cs="Times New Roman"/>
          <w:sz w:val="28"/>
          <w:szCs w:val="28"/>
          <w:lang w:eastAsia="ru-RU"/>
        </w:rPr>
        <w:t xml:space="preserve"> ра</w:t>
      </w:r>
      <w:r w:rsidR="00AB4164">
        <w:rPr>
          <w:rFonts w:ascii="Times New Roman" w:eastAsia="Times New Roman" w:hAnsi="Times New Roman" w:cs="Times New Roman"/>
          <w:sz w:val="28"/>
          <w:szCs w:val="28"/>
          <w:lang w:eastAsia="ru-RU"/>
        </w:rPr>
        <w:t>йонного</w:t>
      </w:r>
      <w:r w:rsidR="00A80267">
        <w:rPr>
          <w:rFonts w:ascii="Times New Roman" w:eastAsia="Times New Roman" w:hAnsi="Times New Roman" w:cs="Times New Roman"/>
          <w:sz w:val="28"/>
          <w:szCs w:val="28"/>
          <w:lang w:eastAsia="ru-RU"/>
        </w:rPr>
        <w:t xml:space="preserve"> </w:t>
      </w:r>
      <w:r w:rsidR="00AB4164">
        <w:rPr>
          <w:rFonts w:ascii="Times New Roman" w:eastAsia="Times New Roman" w:hAnsi="Times New Roman" w:cs="Times New Roman"/>
          <w:sz w:val="28"/>
          <w:szCs w:val="28"/>
          <w:lang w:eastAsia="ru-RU"/>
        </w:rPr>
        <w:t>управления образованием</w:t>
      </w:r>
    </w:p>
    <w:p w14:paraId="285EBFB9" w14:textId="77777777" w:rsidR="00044C6F" w:rsidRDefault="00125F99" w:rsidP="00587A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муниципального образования </w:t>
      </w:r>
    </w:p>
    <w:p w14:paraId="4C3457DF" w14:textId="20FFEA55" w:rsidR="00DE5F15" w:rsidRPr="00587A5E" w:rsidRDefault="00125F99" w:rsidP="00587A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Мостовский район                    </w:t>
      </w:r>
      <w:r w:rsidR="00AB4164">
        <w:rPr>
          <w:rFonts w:ascii="Times New Roman" w:eastAsia="Times New Roman" w:hAnsi="Times New Roman" w:cs="Times New Roman"/>
          <w:sz w:val="28"/>
          <w:szCs w:val="28"/>
          <w:lang w:eastAsia="ru-RU"/>
        </w:rPr>
        <w:t xml:space="preserve">                             </w:t>
      </w:r>
      <w:r w:rsidR="00044C6F">
        <w:rPr>
          <w:rFonts w:ascii="Times New Roman" w:eastAsia="Times New Roman" w:hAnsi="Times New Roman" w:cs="Times New Roman"/>
          <w:sz w:val="28"/>
          <w:szCs w:val="28"/>
          <w:lang w:eastAsia="ru-RU"/>
        </w:rPr>
        <w:t xml:space="preserve">                      </w:t>
      </w:r>
      <w:r w:rsidR="00AB4164">
        <w:rPr>
          <w:rFonts w:ascii="Times New Roman" w:eastAsia="Times New Roman" w:hAnsi="Times New Roman" w:cs="Times New Roman"/>
          <w:sz w:val="28"/>
          <w:szCs w:val="28"/>
          <w:lang w:eastAsia="ru-RU"/>
        </w:rPr>
        <w:t xml:space="preserve">  </w:t>
      </w:r>
      <w:r w:rsidR="00DE5F15" w:rsidRPr="00587A5E">
        <w:rPr>
          <w:rFonts w:ascii="Times New Roman" w:eastAsia="Times New Roman" w:hAnsi="Times New Roman" w:cs="Times New Roman"/>
          <w:sz w:val="28"/>
          <w:szCs w:val="28"/>
          <w:lang w:eastAsia="ru-RU"/>
        </w:rPr>
        <w:t>Ю.Н.</w:t>
      </w:r>
      <w:r w:rsidR="00587A5E">
        <w:rPr>
          <w:rFonts w:ascii="Times New Roman" w:eastAsia="Times New Roman" w:hAnsi="Times New Roman" w:cs="Times New Roman"/>
          <w:sz w:val="28"/>
          <w:szCs w:val="28"/>
          <w:lang w:eastAsia="ru-RU"/>
        </w:rPr>
        <w:t xml:space="preserve"> </w:t>
      </w:r>
      <w:r w:rsidR="00DE5F15" w:rsidRPr="00587A5E">
        <w:rPr>
          <w:rFonts w:ascii="Times New Roman" w:eastAsia="Times New Roman" w:hAnsi="Times New Roman" w:cs="Times New Roman"/>
          <w:sz w:val="28"/>
          <w:szCs w:val="28"/>
          <w:lang w:eastAsia="ru-RU"/>
        </w:rPr>
        <w:t>Б</w:t>
      </w:r>
      <w:r w:rsidR="00587A5E" w:rsidRPr="00587A5E">
        <w:rPr>
          <w:rFonts w:ascii="Times New Roman" w:eastAsia="Times New Roman" w:hAnsi="Times New Roman" w:cs="Times New Roman"/>
          <w:sz w:val="28"/>
          <w:szCs w:val="28"/>
          <w:lang w:eastAsia="ru-RU"/>
        </w:rPr>
        <w:t>огинский</w:t>
      </w:r>
    </w:p>
    <w:sectPr w:rsidR="00DE5F15" w:rsidRPr="00587A5E" w:rsidSect="00044C6F">
      <w:headerReference w:type="default" r:id="rId13"/>
      <w:pgSz w:w="11906" w:h="16838" w:code="9"/>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ADE39" w14:textId="77777777" w:rsidR="003C0FEC" w:rsidRDefault="003C0FEC" w:rsidP="00B101F7">
      <w:pPr>
        <w:spacing w:after="0" w:line="240" w:lineRule="auto"/>
      </w:pPr>
      <w:r>
        <w:separator/>
      </w:r>
    </w:p>
  </w:endnote>
  <w:endnote w:type="continuationSeparator" w:id="0">
    <w:p w14:paraId="51AEBE4F" w14:textId="77777777" w:rsidR="003C0FEC" w:rsidRDefault="003C0FEC" w:rsidP="00B1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939AE" w14:textId="77777777" w:rsidR="003C0FEC" w:rsidRDefault="003C0FEC" w:rsidP="00B101F7">
      <w:pPr>
        <w:spacing w:after="0" w:line="240" w:lineRule="auto"/>
      </w:pPr>
      <w:r>
        <w:separator/>
      </w:r>
    </w:p>
  </w:footnote>
  <w:footnote w:type="continuationSeparator" w:id="0">
    <w:p w14:paraId="3B69BB4F" w14:textId="77777777" w:rsidR="003C0FEC" w:rsidRDefault="003C0FEC" w:rsidP="00B10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754440"/>
      <w:docPartObj>
        <w:docPartGallery w:val="Page Numbers (Top of Page)"/>
        <w:docPartUnique/>
      </w:docPartObj>
    </w:sdtPr>
    <w:sdtEndPr/>
    <w:sdtContent>
      <w:p w14:paraId="4712B757" w14:textId="715AA039" w:rsidR="00B101F7" w:rsidRDefault="00B101F7">
        <w:pPr>
          <w:pStyle w:val="a9"/>
          <w:jc w:val="center"/>
        </w:pPr>
        <w:r w:rsidRPr="00B101F7">
          <w:rPr>
            <w:rFonts w:ascii="Times New Roman" w:hAnsi="Times New Roman" w:cs="Times New Roman"/>
            <w:sz w:val="28"/>
            <w:szCs w:val="28"/>
          </w:rPr>
          <w:fldChar w:fldCharType="begin"/>
        </w:r>
        <w:r w:rsidRPr="00B101F7">
          <w:rPr>
            <w:rFonts w:ascii="Times New Roman" w:hAnsi="Times New Roman" w:cs="Times New Roman"/>
            <w:sz w:val="28"/>
            <w:szCs w:val="28"/>
          </w:rPr>
          <w:instrText>PAGE   \* MERGEFORMAT</w:instrText>
        </w:r>
        <w:r w:rsidRPr="00B101F7">
          <w:rPr>
            <w:rFonts w:ascii="Times New Roman" w:hAnsi="Times New Roman" w:cs="Times New Roman"/>
            <w:sz w:val="28"/>
            <w:szCs w:val="28"/>
          </w:rPr>
          <w:fldChar w:fldCharType="separate"/>
        </w:r>
        <w:r w:rsidR="0052664E">
          <w:rPr>
            <w:rFonts w:ascii="Times New Roman" w:hAnsi="Times New Roman" w:cs="Times New Roman"/>
            <w:noProof/>
            <w:sz w:val="28"/>
            <w:szCs w:val="28"/>
          </w:rPr>
          <w:t>12</w:t>
        </w:r>
        <w:r w:rsidRPr="00B101F7">
          <w:rPr>
            <w:rFonts w:ascii="Times New Roman" w:hAnsi="Times New Roman" w:cs="Times New Roman"/>
            <w:sz w:val="28"/>
            <w:szCs w:val="28"/>
          </w:rPr>
          <w:fldChar w:fldCharType="end"/>
        </w:r>
      </w:p>
    </w:sdtContent>
  </w:sdt>
  <w:p w14:paraId="28FD7371" w14:textId="77777777" w:rsidR="00B101F7" w:rsidRDefault="00B101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C7"/>
    <w:multiLevelType w:val="hybridMultilevel"/>
    <w:tmpl w:val="F60EFB10"/>
    <w:lvl w:ilvl="0" w:tplc="6CD25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D6"/>
    <w:rsid w:val="000259F5"/>
    <w:rsid w:val="00044142"/>
    <w:rsid w:val="00044C6F"/>
    <w:rsid w:val="00051F41"/>
    <w:rsid w:val="00061310"/>
    <w:rsid w:val="00091223"/>
    <w:rsid w:val="000947B9"/>
    <w:rsid w:val="000F39F9"/>
    <w:rsid w:val="00114D2B"/>
    <w:rsid w:val="00125F99"/>
    <w:rsid w:val="00155858"/>
    <w:rsid w:val="001567D5"/>
    <w:rsid w:val="00186C2A"/>
    <w:rsid w:val="001945D1"/>
    <w:rsid w:val="001D085D"/>
    <w:rsid w:val="001F0A11"/>
    <w:rsid w:val="0027243A"/>
    <w:rsid w:val="00283170"/>
    <w:rsid w:val="00294B46"/>
    <w:rsid w:val="00297096"/>
    <w:rsid w:val="002D5DC2"/>
    <w:rsid w:val="00304F76"/>
    <w:rsid w:val="00313BB8"/>
    <w:rsid w:val="00377E1A"/>
    <w:rsid w:val="003857D1"/>
    <w:rsid w:val="003A0A1F"/>
    <w:rsid w:val="003A5DA2"/>
    <w:rsid w:val="003B4E3E"/>
    <w:rsid w:val="003C0FEC"/>
    <w:rsid w:val="003C3C34"/>
    <w:rsid w:val="003D7B90"/>
    <w:rsid w:val="003E2DF3"/>
    <w:rsid w:val="003F7910"/>
    <w:rsid w:val="0042284C"/>
    <w:rsid w:val="004254C1"/>
    <w:rsid w:val="00434ED9"/>
    <w:rsid w:val="004408C0"/>
    <w:rsid w:val="004705FD"/>
    <w:rsid w:val="00474D65"/>
    <w:rsid w:val="004A295A"/>
    <w:rsid w:val="004A5E4C"/>
    <w:rsid w:val="004B3F9E"/>
    <w:rsid w:val="004C1ADF"/>
    <w:rsid w:val="004C4232"/>
    <w:rsid w:val="004D67BA"/>
    <w:rsid w:val="004D7D2F"/>
    <w:rsid w:val="004E2544"/>
    <w:rsid w:val="00513460"/>
    <w:rsid w:val="0052664E"/>
    <w:rsid w:val="0054655F"/>
    <w:rsid w:val="005629FE"/>
    <w:rsid w:val="00567837"/>
    <w:rsid w:val="00587A5E"/>
    <w:rsid w:val="0059054D"/>
    <w:rsid w:val="005932B3"/>
    <w:rsid w:val="005A6AB8"/>
    <w:rsid w:val="005B6B79"/>
    <w:rsid w:val="005F0C60"/>
    <w:rsid w:val="005F5221"/>
    <w:rsid w:val="006000FF"/>
    <w:rsid w:val="00653C1E"/>
    <w:rsid w:val="00694E1F"/>
    <w:rsid w:val="006A60F1"/>
    <w:rsid w:val="006B0849"/>
    <w:rsid w:val="006B5A2E"/>
    <w:rsid w:val="006D4CD9"/>
    <w:rsid w:val="006D62C8"/>
    <w:rsid w:val="00733D72"/>
    <w:rsid w:val="00755F89"/>
    <w:rsid w:val="00761842"/>
    <w:rsid w:val="00761CA8"/>
    <w:rsid w:val="0077373E"/>
    <w:rsid w:val="00773F4E"/>
    <w:rsid w:val="0079188E"/>
    <w:rsid w:val="007B5B19"/>
    <w:rsid w:val="007D7B82"/>
    <w:rsid w:val="007F3155"/>
    <w:rsid w:val="00814911"/>
    <w:rsid w:val="00836CB5"/>
    <w:rsid w:val="00846F34"/>
    <w:rsid w:val="008470BC"/>
    <w:rsid w:val="008478D1"/>
    <w:rsid w:val="00852512"/>
    <w:rsid w:val="00862B48"/>
    <w:rsid w:val="00885B0A"/>
    <w:rsid w:val="008E0D9A"/>
    <w:rsid w:val="008E2AAC"/>
    <w:rsid w:val="008E5531"/>
    <w:rsid w:val="008E6ABE"/>
    <w:rsid w:val="008E7206"/>
    <w:rsid w:val="00901308"/>
    <w:rsid w:val="00913DE6"/>
    <w:rsid w:val="009352E4"/>
    <w:rsid w:val="009423F2"/>
    <w:rsid w:val="00943C65"/>
    <w:rsid w:val="00944FF7"/>
    <w:rsid w:val="00945CDF"/>
    <w:rsid w:val="009753CB"/>
    <w:rsid w:val="00983360"/>
    <w:rsid w:val="00983B68"/>
    <w:rsid w:val="009B6663"/>
    <w:rsid w:val="00A04C8E"/>
    <w:rsid w:val="00A45472"/>
    <w:rsid w:val="00A757FC"/>
    <w:rsid w:val="00A80267"/>
    <w:rsid w:val="00A91DD1"/>
    <w:rsid w:val="00A96A67"/>
    <w:rsid w:val="00AB4164"/>
    <w:rsid w:val="00AD1F13"/>
    <w:rsid w:val="00B101F7"/>
    <w:rsid w:val="00B10A83"/>
    <w:rsid w:val="00B2170C"/>
    <w:rsid w:val="00B60E5F"/>
    <w:rsid w:val="00BB2606"/>
    <w:rsid w:val="00BD02B3"/>
    <w:rsid w:val="00BF4481"/>
    <w:rsid w:val="00C16777"/>
    <w:rsid w:val="00C22A39"/>
    <w:rsid w:val="00C37722"/>
    <w:rsid w:val="00C60EBA"/>
    <w:rsid w:val="00C852DE"/>
    <w:rsid w:val="00C86ABF"/>
    <w:rsid w:val="00CB3439"/>
    <w:rsid w:val="00D370EA"/>
    <w:rsid w:val="00D51351"/>
    <w:rsid w:val="00D81B4E"/>
    <w:rsid w:val="00DA24D9"/>
    <w:rsid w:val="00DB777D"/>
    <w:rsid w:val="00DE1DD6"/>
    <w:rsid w:val="00DE5F15"/>
    <w:rsid w:val="00E053C3"/>
    <w:rsid w:val="00E45B9B"/>
    <w:rsid w:val="00E469A8"/>
    <w:rsid w:val="00EC775B"/>
    <w:rsid w:val="00EE301D"/>
    <w:rsid w:val="00F1030A"/>
    <w:rsid w:val="00F121FA"/>
    <w:rsid w:val="00F416D9"/>
    <w:rsid w:val="00F5132E"/>
    <w:rsid w:val="00F53634"/>
    <w:rsid w:val="00F90DD9"/>
    <w:rsid w:val="00FA1697"/>
    <w:rsid w:val="00FE5B1C"/>
    <w:rsid w:val="00FF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F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5F15"/>
    <w:rPr>
      <w:rFonts w:ascii="Segoe UI" w:hAnsi="Segoe UI" w:cs="Segoe UI"/>
      <w:sz w:val="18"/>
      <w:szCs w:val="18"/>
    </w:rPr>
  </w:style>
  <w:style w:type="paragraph" w:styleId="a5">
    <w:name w:val="List Paragraph"/>
    <w:basedOn w:val="a"/>
    <w:uiPriority w:val="34"/>
    <w:qFormat/>
    <w:rsid w:val="001F0A11"/>
    <w:pPr>
      <w:ind w:left="720"/>
      <w:contextualSpacing/>
    </w:pPr>
  </w:style>
  <w:style w:type="paragraph" w:customStyle="1" w:styleId="headertext">
    <w:name w:val="headertext"/>
    <w:basedOn w:val="a"/>
    <w:rsid w:val="006D62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3B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4A29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45472"/>
    <w:pPr>
      <w:spacing w:after="0" w:line="240" w:lineRule="auto"/>
    </w:pPr>
  </w:style>
  <w:style w:type="paragraph" w:styleId="a9">
    <w:name w:val="header"/>
    <w:basedOn w:val="a"/>
    <w:link w:val="aa"/>
    <w:uiPriority w:val="99"/>
    <w:unhideWhenUsed/>
    <w:rsid w:val="00B101F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01F7"/>
  </w:style>
  <w:style w:type="paragraph" w:styleId="ab">
    <w:name w:val="footer"/>
    <w:basedOn w:val="a"/>
    <w:link w:val="ac"/>
    <w:uiPriority w:val="99"/>
    <w:unhideWhenUsed/>
    <w:rsid w:val="00B101F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0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F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5F15"/>
    <w:rPr>
      <w:rFonts w:ascii="Segoe UI" w:hAnsi="Segoe UI" w:cs="Segoe UI"/>
      <w:sz w:val="18"/>
      <w:szCs w:val="18"/>
    </w:rPr>
  </w:style>
  <w:style w:type="paragraph" w:styleId="a5">
    <w:name w:val="List Paragraph"/>
    <w:basedOn w:val="a"/>
    <w:uiPriority w:val="34"/>
    <w:qFormat/>
    <w:rsid w:val="001F0A11"/>
    <w:pPr>
      <w:ind w:left="720"/>
      <w:contextualSpacing/>
    </w:pPr>
  </w:style>
  <w:style w:type="paragraph" w:customStyle="1" w:styleId="headertext">
    <w:name w:val="headertext"/>
    <w:basedOn w:val="a"/>
    <w:rsid w:val="006D62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3B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4A29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45472"/>
    <w:pPr>
      <w:spacing w:after="0" w:line="240" w:lineRule="auto"/>
    </w:pPr>
  </w:style>
  <w:style w:type="paragraph" w:styleId="a9">
    <w:name w:val="header"/>
    <w:basedOn w:val="a"/>
    <w:link w:val="aa"/>
    <w:uiPriority w:val="99"/>
    <w:unhideWhenUsed/>
    <w:rsid w:val="00B101F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01F7"/>
  </w:style>
  <w:style w:type="paragraph" w:styleId="ab">
    <w:name w:val="footer"/>
    <w:basedOn w:val="a"/>
    <w:link w:val="ac"/>
    <w:uiPriority w:val="99"/>
    <w:unhideWhenUsed/>
    <w:rsid w:val="00B101F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08774">
      <w:bodyDiv w:val="1"/>
      <w:marLeft w:val="0"/>
      <w:marRight w:val="0"/>
      <w:marTop w:val="0"/>
      <w:marBottom w:val="0"/>
      <w:divBdr>
        <w:top w:val="none" w:sz="0" w:space="0" w:color="auto"/>
        <w:left w:val="none" w:sz="0" w:space="0" w:color="auto"/>
        <w:bottom w:val="none" w:sz="0" w:space="0" w:color="auto"/>
        <w:right w:val="none" w:sz="0" w:space="0" w:color="auto"/>
      </w:divBdr>
    </w:div>
    <w:div w:id="663706134">
      <w:bodyDiv w:val="1"/>
      <w:marLeft w:val="0"/>
      <w:marRight w:val="0"/>
      <w:marTop w:val="0"/>
      <w:marBottom w:val="0"/>
      <w:divBdr>
        <w:top w:val="none" w:sz="0" w:space="0" w:color="auto"/>
        <w:left w:val="none" w:sz="0" w:space="0" w:color="auto"/>
        <w:bottom w:val="none" w:sz="0" w:space="0" w:color="auto"/>
        <w:right w:val="none" w:sz="0" w:space="0" w:color="auto"/>
      </w:divBdr>
    </w:div>
    <w:div w:id="891505345">
      <w:bodyDiv w:val="1"/>
      <w:marLeft w:val="0"/>
      <w:marRight w:val="0"/>
      <w:marTop w:val="0"/>
      <w:marBottom w:val="0"/>
      <w:divBdr>
        <w:top w:val="none" w:sz="0" w:space="0" w:color="auto"/>
        <w:left w:val="none" w:sz="0" w:space="0" w:color="auto"/>
        <w:bottom w:val="none" w:sz="0" w:space="0" w:color="auto"/>
        <w:right w:val="none" w:sz="0" w:space="0" w:color="auto"/>
      </w:divBdr>
    </w:div>
    <w:div w:id="1267732588">
      <w:bodyDiv w:val="1"/>
      <w:marLeft w:val="0"/>
      <w:marRight w:val="0"/>
      <w:marTop w:val="0"/>
      <w:marBottom w:val="0"/>
      <w:divBdr>
        <w:top w:val="none" w:sz="0" w:space="0" w:color="auto"/>
        <w:left w:val="none" w:sz="0" w:space="0" w:color="auto"/>
        <w:bottom w:val="none" w:sz="0" w:space="0" w:color="auto"/>
        <w:right w:val="none" w:sz="0" w:space="0" w:color="auto"/>
      </w:divBdr>
    </w:div>
    <w:div w:id="1926189256">
      <w:bodyDiv w:val="1"/>
      <w:marLeft w:val="0"/>
      <w:marRight w:val="0"/>
      <w:marTop w:val="0"/>
      <w:marBottom w:val="0"/>
      <w:divBdr>
        <w:top w:val="none" w:sz="0" w:space="0" w:color="auto"/>
        <w:left w:val="none" w:sz="0" w:space="0" w:color="auto"/>
        <w:bottom w:val="none" w:sz="0" w:space="0" w:color="auto"/>
        <w:right w:val="none" w:sz="0" w:space="0" w:color="auto"/>
      </w:divBdr>
      <w:divsChild>
        <w:div w:id="306790190">
          <w:marLeft w:val="0"/>
          <w:marRight w:val="0"/>
          <w:marTop w:val="0"/>
          <w:marBottom w:val="0"/>
          <w:divBdr>
            <w:top w:val="none" w:sz="0" w:space="0" w:color="auto"/>
            <w:left w:val="none" w:sz="0" w:space="0" w:color="auto"/>
            <w:bottom w:val="none" w:sz="0" w:space="0" w:color="auto"/>
            <w:right w:val="none" w:sz="0" w:space="0" w:color="auto"/>
          </w:divBdr>
          <w:divsChild>
            <w:div w:id="1403403709">
              <w:marLeft w:val="0"/>
              <w:marRight w:val="0"/>
              <w:marTop w:val="0"/>
              <w:marBottom w:val="0"/>
              <w:divBdr>
                <w:top w:val="none" w:sz="0" w:space="0" w:color="auto"/>
                <w:left w:val="none" w:sz="0" w:space="0" w:color="auto"/>
                <w:bottom w:val="none" w:sz="0" w:space="0" w:color="auto"/>
                <w:right w:val="none" w:sz="0" w:space="0" w:color="auto"/>
              </w:divBdr>
              <w:divsChild>
                <w:div w:id="1256327311">
                  <w:marLeft w:val="0"/>
                  <w:marRight w:val="0"/>
                  <w:marTop w:val="0"/>
                  <w:marBottom w:val="0"/>
                  <w:divBdr>
                    <w:top w:val="none" w:sz="0" w:space="0" w:color="auto"/>
                    <w:left w:val="none" w:sz="0" w:space="0" w:color="auto"/>
                    <w:bottom w:val="none" w:sz="0" w:space="0" w:color="auto"/>
                    <w:right w:val="none" w:sz="0" w:space="0" w:color="auto"/>
                  </w:divBdr>
                  <w:divsChild>
                    <w:div w:id="1206716472">
                      <w:marLeft w:val="0"/>
                      <w:marRight w:val="0"/>
                      <w:marTop w:val="0"/>
                      <w:marBottom w:val="0"/>
                      <w:divBdr>
                        <w:top w:val="none" w:sz="0" w:space="0" w:color="auto"/>
                        <w:left w:val="none" w:sz="0" w:space="0" w:color="auto"/>
                        <w:bottom w:val="none" w:sz="0" w:space="0" w:color="auto"/>
                        <w:right w:val="none" w:sz="0" w:space="0" w:color="auto"/>
                      </w:divBdr>
                      <w:divsChild>
                        <w:div w:id="1231766641">
                          <w:marLeft w:val="0"/>
                          <w:marRight w:val="0"/>
                          <w:marTop w:val="0"/>
                          <w:marBottom w:val="0"/>
                          <w:divBdr>
                            <w:top w:val="none" w:sz="0" w:space="0" w:color="auto"/>
                            <w:left w:val="none" w:sz="0" w:space="0" w:color="auto"/>
                            <w:bottom w:val="none" w:sz="0" w:space="0" w:color="auto"/>
                            <w:right w:val="none" w:sz="0" w:space="0" w:color="auto"/>
                          </w:divBdr>
                          <w:divsChild>
                            <w:div w:id="1422990403">
                              <w:marLeft w:val="0"/>
                              <w:marRight w:val="0"/>
                              <w:marTop w:val="0"/>
                              <w:marBottom w:val="0"/>
                              <w:divBdr>
                                <w:top w:val="none" w:sz="0" w:space="0" w:color="auto"/>
                                <w:left w:val="none" w:sz="0" w:space="0" w:color="auto"/>
                                <w:bottom w:val="none" w:sz="0" w:space="0" w:color="auto"/>
                                <w:right w:val="none" w:sz="0" w:space="0" w:color="auto"/>
                              </w:divBdr>
                              <w:divsChild>
                                <w:div w:id="525758254">
                                  <w:marLeft w:val="0"/>
                                  <w:marRight w:val="0"/>
                                  <w:marTop w:val="0"/>
                                  <w:marBottom w:val="0"/>
                                  <w:divBdr>
                                    <w:top w:val="none" w:sz="0" w:space="0" w:color="auto"/>
                                    <w:left w:val="none" w:sz="0" w:space="0" w:color="auto"/>
                                    <w:bottom w:val="none" w:sz="0" w:space="0" w:color="auto"/>
                                    <w:right w:val="none" w:sz="0" w:space="0" w:color="auto"/>
                                  </w:divBdr>
                                  <w:divsChild>
                                    <w:div w:id="688068560">
                                      <w:marLeft w:val="0"/>
                                      <w:marRight w:val="0"/>
                                      <w:marTop w:val="0"/>
                                      <w:marBottom w:val="0"/>
                                      <w:divBdr>
                                        <w:top w:val="none" w:sz="0" w:space="0" w:color="auto"/>
                                        <w:left w:val="none" w:sz="0" w:space="0" w:color="auto"/>
                                        <w:bottom w:val="none" w:sz="0" w:space="0" w:color="auto"/>
                                        <w:right w:val="none" w:sz="0" w:space="0" w:color="auto"/>
                                      </w:divBdr>
                                      <w:divsChild>
                                        <w:div w:id="20425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3160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6160276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460171544" TargetMode="External"/><Relationship Id="rId4" Type="http://schemas.microsoft.com/office/2007/relationships/stylesWithEffects" Target="stylesWithEffects.xml"/><Relationship Id="rId9" Type="http://schemas.openxmlformats.org/officeDocument/2006/relationships/hyperlink" Target="http://docs.cntd.ru/document/9017144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3049-7FB6-4605-84F5-95A0BD37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4303</Words>
  <Characters>24529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Skrynnikova</dc:creator>
  <cp:lastModifiedBy>АРМ</cp:lastModifiedBy>
  <cp:revision>47</cp:revision>
  <cp:lastPrinted>2022-06-03T11:01:00Z</cp:lastPrinted>
  <dcterms:created xsi:type="dcterms:W3CDTF">2020-04-08T10:59:00Z</dcterms:created>
  <dcterms:modified xsi:type="dcterms:W3CDTF">2022-06-03T11:04:00Z</dcterms:modified>
</cp:coreProperties>
</file>