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w:t>
      </w:r>
      <w:r w:rsidR="009D2E88">
        <w:t>ЗВЕЩЕНИЕ О ПРОВЕДЕН</w:t>
      </w:r>
      <w:proofErr w:type="gramStart"/>
      <w:r w:rsidR="009D2E88">
        <w:t>ИИ АУ</w:t>
      </w:r>
      <w:proofErr w:type="gramEnd"/>
      <w:r w:rsidR="009D2E88">
        <w:t>КЦИОНА</w:t>
      </w:r>
    </w:p>
    <w:p w:rsidR="006643C4" w:rsidRDefault="00F84E3A" w:rsidP="00ED093D">
      <w:pPr>
        <w:ind w:firstLine="708"/>
        <w:jc w:val="both"/>
        <w:rPr>
          <w:sz w:val="28"/>
          <w:szCs w:val="28"/>
        </w:rPr>
      </w:pPr>
      <w:proofErr w:type="gramStart"/>
      <w:r w:rsidRPr="006643C4">
        <w:rPr>
          <w:sz w:val="28"/>
          <w:szCs w:val="28"/>
        </w:rPr>
        <w:t>На основании постановлени</w:t>
      </w:r>
      <w:r w:rsidR="006643C4" w:rsidRPr="006643C4">
        <w:rPr>
          <w:sz w:val="28"/>
          <w:szCs w:val="28"/>
        </w:rPr>
        <w:t>я</w:t>
      </w:r>
      <w:r w:rsidR="00A02B1C" w:rsidRPr="006643C4">
        <w:rPr>
          <w:sz w:val="28"/>
          <w:szCs w:val="28"/>
        </w:rPr>
        <w:t xml:space="preserve"> </w:t>
      </w:r>
      <w:r w:rsidR="00A8007C" w:rsidRPr="006643C4">
        <w:rPr>
          <w:sz w:val="28"/>
          <w:szCs w:val="28"/>
        </w:rPr>
        <w:t xml:space="preserve">администрации </w:t>
      </w:r>
      <w:r w:rsidR="0031333C">
        <w:rPr>
          <w:sz w:val="28"/>
          <w:szCs w:val="28"/>
        </w:rPr>
        <w:t xml:space="preserve">муниципального образования Мостовский район </w:t>
      </w:r>
      <w:r w:rsidR="00777651" w:rsidRPr="006643C4">
        <w:rPr>
          <w:sz w:val="28"/>
          <w:szCs w:val="28"/>
        </w:rPr>
        <w:t>от</w:t>
      </w:r>
      <w:r w:rsidR="007951E4">
        <w:rPr>
          <w:sz w:val="28"/>
          <w:szCs w:val="28"/>
        </w:rPr>
        <w:t xml:space="preserve"> </w:t>
      </w:r>
      <w:r w:rsidR="0031333C">
        <w:rPr>
          <w:sz w:val="28"/>
          <w:szCs w:val="28"/>
        </w:rPr>
        <w:t>1</w:t>
      </w:r>
      <w:r w:rsidR="007951E4">
        <w:rPr>
          <w:sz w:val="28"/>
          <w:szCs w:val="28"/>
        </w:rPr>
        <w:t xml:space="preserve">8 марта </w:t>
      </w:r>
      <w:r w:rsidR="00777651" w:rsidRPr="006643C4">
        <w:rPr>
          <w:sz w:val="28"/>
          <w:szCs w:val="28"/>
        </w:rPr>
        <w:t>2019</w:t>
      </w:r>
      <w:r w:rsidR="007951E4">
        <w:rPr>
          <w:sz w:val="28"/>
          <w:szCs w:val="28"/>
        </w:rPr>
        <w:t xml:space="preserve"> </w:t>
      </w:r>
      <w:r w:rsidR="00777651" w:rsidRPr="006643C4">
        <w:rPr>
          <w:sz w:val="28"/>
          <w:szCs w:val="28"/>
        </w:rPr>
        <w:t>года</w:t>
      </w:r>
      <w:r w:rsidR="007951E4">
        <w:rPr>
          <w:sz w:val="28"/>
          <w:szCs w:val="28"/>
        </w:rPr>
        <w:t xml:space="preserve"> </w:t>
      </w:r>
      <w:r w:rsidR="00777651" w:rsidRPr="006643C4">
        <w:rPr>
          <w:sz w:val="28"/>
          <w:szCs w:val="28"/>
        </w:rPr>
        <w:t>№</w:t>
      </w:r>
      <w:r w:rsidR="007951E4">
        <w:rPr>
          <w:sz w:val="28"/>
          <w:szCs w:val="28"/>
        </w:rPr>
        <w:t xml:space="preserve">203 </w:t>
      </w:r>
      <w:r w:rsidR="00ED093D" w:rsidRPr="00821D1C">
        <w:rPr>
          <w:sz w:val="28"/>
          <w:szCs w:val="28"/>
        </w:rPr>
        <w:t xml:space="preserve">«О проведении торгов по продаже </w:t>
      </w:r>
      <w:r w:rsidR="007951E4">
        <w:rPr>
          <w:sz w:val="28"/>
          <w:szCs w:val="28"/>
        </w:rPr>
        <w:t>з</w:t>
      </w:r>
      <w:r w:rsidR="00ED093D" w:rsidRPr="00821D1C">
        <w:rPr>
          <w:sz w:val="28"/>
          <w:szCs w:val="28"/>
        </w:rPr>
        <w:t xml:space="preserve">емельного участка </w:t>
      </w:r>
      <w:r w:rsidR="00ED093D" w:rsidRPr="00821D1C">
        <w:rPr>
          <w:sz w:val="28"/>
        </w:rPr>
        <w:t xml:space="preserve">с кадастровым номером </w:t>
      </w:r>
      <w:r w:rsidR="00ED093D" w:rsidRPr="00821D1C">
        <w:rPr>
          <w:sz w:val="28"/>
          <w:szCs w:val="28"/>
        </w:rPr>
        <w:t>23:20:</w:t>
      </w:r>
      <w:r w:rsidR="007951E4">
        <w:rPr>
          <w:sz w:val="28"/>
          <w:szCs w:val="28"/>
        </w:rPr>
        <w:t>0902001</w:t>
      </w:r>
      <w:r w:rsidR="00ED093D" w:rsidRPr="00821D1C">
        <w:rPr>
          <w:sz w:val="28"/>
          <w:szCs w:val="28"/>
        </w:rPr>
        <w:t>:</w:t>
      </w:r>
      <w:r w:rsidR="007951E4">
        <w:rPr>
          <w:sz w:val="28"/>
          <w:szCs w:val="28"/>
        </w:rPr>
        <w:t>1526</w:t>
      </w:r>
      <w:r w:rsidR="00ED093D" w:rsidRPr="00821D1C">
        <w:rPr>
          <w:sz w:val="28"/>
          <w:szCs w:val="28"/>
        </w:rPr>
        <w:t>»</w:t>
      </w:r>
      <w:r w:rsidR="00ED093D">
        <w:rPr>
          <w:sz w:val="28"/>
          <w:szCs w:val="28"/>
        </w:rPr>
        <w:t xml:space="preserve"> </w:t>
      </w:r>
      <w:r w:rsidRPr="00933FF4">
        <w:rPr>
          <w:sz w:val="28"/>
          <w:szCs w:val="28"/>
        </w:rPr>
        <w:t>администрация</w:t>
      </w:r>
      <w:r w:rsidRPr="003136A4">
        <w:rPr>
          <w:sz w:val="28"/>
          <w:szCs w:val="28"/>
        </w:rPr>
        <w:t xml:space="preserve"> муниципального образования Мостовский район</w:t>
      </w:r>
      <w:r>
        <w:rPr>
          <w:sz w:val="28"/>
          <w:szCs w:val="28"/>
        </w:rPr>
        <w:t xml:space="preserve"> (организатор торгов)</w:t>
      </w:r>
      <w:r w:rsidRPr="003136A4">
        <w:rPr>
          <w:sz w:val="28"/>
          <w:szCs w:val="28"/>
        </w:rPr>
        <w:t xml:space="preserve"> проводит </w:t>
      </w:r>
      <w:r>
        <w:rPr>
          <w:sz w:val="28"/>
          <w:szCs w:val="28"/>
        </w:rPr>
        <w:t>торги в форме аукциона</w:t>
      </w:r>
      <w:r w:rsidRPr="00CF17D4">
        <w:rPr>
          <w:sz w:val="28"/>
          <w:szCs w:val="28"/>
        </w:rPr>
        <w:t xml:space="preserve">, </w:t>
      </w:r>
      <w:r>
        <w:rPr>
          <w:sz w:val="28"/>
          <w:szCs w:val="28"/>
        </w:rPr>
        <w:t xml:space="preserve">открытого </w:t>
      </w:r>
      <w:r w:rsidRPr="006D7869">
        <w:rPr>
          <w:sz w:val="28"/>
          <w:szCs w:val="28"/>
        </w:rPr>
        <w:t>по составу участников</w:t>
      </w:r>
      <w:r>
        <w:rPr>
          <w:sz w:val="28"/>
          <w:szCs w:val="28"/>
        </w:rPr>
        <w:t xml:space="preserve"> и форме подачи предложений о цене, </w:t>
      </w:r>
      <w:r w:rsidRPr="003136A4">
        <w:rPr>
          <w:sz w:val="28"/>
          <w:szCs w:val="28"/>
        </w:rPr>
        <w:t xml:space="preserve">по продаже </w:t>
      </w:r>
      <w:r>
        <w:rPr>
          <w:sz w:val="28"/>
          <w:szCs w:val="28"/>
        </w:rPr>
        <w:t>права на заключение договор</w:t>
      </w:r>
      <w:r w:rsidR="006643C4">
        <w:rPr>
          <w:sz w:val="28"/>
          <w:szCs w:val="28"/>
        </w:rPr>
        <w:t>а</w:t>
      </w:r>
      <w:r>
        <w:rPr>
          <w:sz w:val="28"/>
          <w:szCs w:val="28"/>
        </w:rPr>
        <w:t xml:space="preserve"> аренды земельн</w:t>
      </w:r>
      <w:r w:rsidR="006643C4">
        <w:rPr>
          <w:sz w:val="28"/>
          <w:szCs w:val="28"/>
        </w:rPr>
        <w:t>ого</w:t>
      </w:r>
      <w:r w:rsidR="00660290">
        <w:rPr>
          <w:sz w:val="28"/>
          <w:szCs w:val="28"/>
        </w:rPr>
        <w:t xml:space="preserve"> участка </w:t>
      </w:r>
      <w:r w:rsidR="00B23521">
        <w:rPr>
          <w:sz w:val="28"/>
          <w:szCs w:val="28"/>
        </w:rPr>
        <w:t>площадью</w:t>
      </w:r>
      <w:proofErr w:type="gramEnd"/>
      <w:r w:rsidR="00B23521">
        <w:rPr>
          <w:sz w:val="28"/>
          <w:szCs w:val="28"/>
        </w:rPr>
        <w:t xml:space="preserve"> </w:t>
      </w:r>
      <w:r w:rsidR="007951E4">
        <w:rPr>
          <w:sz w:val="28"/>
          <w:szCs w:val="28"/>
        </w:rPr>
        <w:t>3000</w:t>
      </w:r>
      <w:r w:rsidR="0031333C">
        <w:rPr>
          <w:sz w:val="28"/>
          <w:szCs w:val="28"/>
        </w:rPr>
        <w:t xml:space="preserve"> </w:t>
      </w:r>
      <w:proofErr w:type="spellStart"/>
      <w:r w:rsidR="0031333C">
        <w:rPr>
          <w:sz w:val="28"/>
          <w:szCs w:val="28"/>
        </w:rPr>
        <w:t>к</w:t>
      </w:r>
      <w:r w:rsidR="00B23521">
        <w:rPr>
          <w:sz w:val="28"/>
          <w:szCs w:val="28"/>
        </w:rPr>
        <w:t>в</w:t>
      </w:r>
      <w:proofErr w:type="gramStart"/>
      <w:r w:rsidR="00B23521">
        <w:rPr>
          <w:sz w:val="28"/>
          <w:szCs w:val="28"/>
        </w:rPr>
        <w:t>.м</w:t>
      </w:r>
      <w:proofErr w:type="spellEnd"/>
      <w:proofErr w:type="gramEnd"/>
      <w:r w:rsidR="00B23521">
        <w:rPr>
          <w:sz w:val="28"/>
          <w:szCs w:val="28"/>
        </w:rPr>
        <w:t>,</w:t>
      </w:r>
      <w:r w:rsidR="007951E4">
        <w:rPr>
          <w:sz w:val="28"/>
          <w:szCs w:val="28"/>
        </w:rPr>
        <w:t xml:space="preserve"> с</w:t>
      </w:r>
      <w:r w:rsidR="0031333C">
        <w:rPr>
          <w:sz w:val="28"/>
          <w:szCs w:val="28"/>
        </w:rPr>
        <w:t xml:space="preserve"> </w:t>
      </w:r>
      <w:r w:rsidR="00B23521">
        <w:rPr>
          <w:sz w:val="28"/>
          <w:szCs w:val="28"/>
        </w:rPr>
        <w:t>кадастровым номером 2</w:t>
      </w:r>
      <w:r w:rsidR="00B23521" w:rsidRPr="00B620FE">
        <w:rPr>
          <w:sz w:val="28"/>
          <w:szCs w:val="28"/>
        </w:rPr>
        <w:t>3:20:</w:t>
      </w:r>
      <w:r w:rsidR="007951E4">
        <w:rPr>
          <w:sz w:val="28"/>
          <w:szCs w:val="28"/>
        </w:rPr>
        <w:t>0902001</w:t>
      </w:r>
      <w:r w:rsidR="00B23521">
        <w:rPr>
          <w:sz w:val="28"/>
          <w:szCs w:val="28"/>
        </w:rPr>
        <w:t>:</w:t>
      </w:r>
      <w:r w:rsidR="007951E4">
        <w:rPr>
          <w:sz w:val="28"/>
          <w:szCs w:val="28"/>
        </w:rPr>
        <w:t>1526</w:t>
      </w:r>
      <w:r w:rsidR="00B23521">
        <w:rPr>
          <w:sz w:val="28"/>
          <w:szCs w:val="28"/>
        </w:rPr>
        <w:t xml:space="preserve">, имеющего местоположение: Мостовский район, </w:t>
      </w:r>
      <w:r w:rsidR="007951E4">
        <w:rPr>
          <w:sz w:val="28"/>
          <w:szCs w:val="28"/>
        </w:rPr>
        <w:t>поселок Восточный</w:t>
      </w:r>
      <w:r w:rsidR="0031333C">
        <w:rPr>
          <w:sz w:val="28"/>
          <w:szCs w:val="28"/>
        </w:rPr>
        <w:t xml:space="preserve">, </w:t>
      </w:r>
      <w:r w:rsidR="007951E4">
        <w:rPr>
          <w:sz w:val="28"/>
          <w:szCs w:val="28"/>
        </w:rPr>
        <w:t xml:space="preserve">ул. Новая, </w:t>
      </w:r>
      <w:r w:rsidR="00A80204">
        <w:rPr>
          <w:sz w:val="28"/>
          <w:szCs w:val="28"/>
        </w:rPr>
        <w:t xml:space="preserve"> </w:t>
      </w:r>
      <w:r w:rsidR="007951E4">
        <w:rPr>
          <w:sz w:val="28"/>
          <w:szCs w:val="28"/>
        </w:rPr>
        <w:t>25-А, в</w:t>
      </w:r>
      <w:r w:rsidR="00B23521">
        <w:rPr>
          <w:sz w:val="28"/>
          <w:szCs w:val="28"/>
        </w:rPr>
        <w:t xml:space="preserve">ид разрешенного использования: </w:t>
      </w:r>
      <w:r w:rsidR="007951E4">
        <w:rPr>
          <w:sz w:val="28"/>
          <w:szCs w:val="28"/>
        </w:rPr>
        <w:t>коммунальное обслуживание</w:t>
      </w:r>
      <w:r w:rsidR="00B23521">
        <w:rPr>
          <w:sz w:val="28"/>
          <w:szCs w:val="28"/>
        </w:rPr>
        <w:t>, категория земель: земли населенных пунктов</w:t>
      </w:r>
      <w:r w:rsidR="00933FF4">
        <w:rPr>
          <w:sz w:val="28"/>
          <w:szCs w:val="28"/>
        </w:rPr>
        <w:t xml:space="preserve">. </w:t>
      </w:r>
    </w:p>
    <w:p w:rsidR="00933FF4" w:rsidRDefault="00933FF4" w:rsidP="006643C4">
      <w:pPr>
        <w:spacing w:line="230" w:lineRule="auto"/>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7951E4">
        <w:rPr>
          <w:sz w:val="28"/>
          <w:szCs w:val="28"/>
        </w:rPr>
        <w:t xml:space="preserve">7500 </w:t>
      </w:r>
      <w:r w:rsidR="00B23521">
        <w:rPr>
          <w:sz w:val="28"/>
          <w:szCs w:val="28"/>
        </w:rPr>
        <w:t>(</w:t>
      </w:r>
      <w:r w:rsidR="007951E4">
        <w:rPr>
          <w:sz w:val="28"/>
          <w:szCs w:val="28"/>
        </w:rPr>
        <w:t>семь тысяч пятьсот</w:t>
      </w:r>
      <w:r w:rsidR="00B23521">
        <w:rPr>
          <w:sz w:val="28"/>
          <w:szCs w:val="28"/>
        </w:rPr>
        <w:t>) рублей</w:t>
      </w:r>
      <w:r w:rsidR="00B23521" w:rsidRPr="003136A4">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7951E4">
        <w:rPr>
          <w:sz w:val="28"/>
          <w:szCs w:val="28"/>
        </w:rPr>
        <w:t xml:space="preserve">225 </w:t>
      </w:r>
      <w:r>
        <w:rPr>
          <w:sz w:val="28"/>
          <w:szCs w:val="28"/>
        </w:rPr>
        <w:t>рублей</w:t>
      </w:r>
      <w:r w:rsidRPr="003136A4">
        <w:rPr>
          <w:sz w:val="28"/>
          <w:szCs w:val="28"/>
        </w:rPr>
        <w:t xml:space="preserve">. Задаток на участие в аукционе – </w:t>
      </w:r>
      <w:r w:rsidR="007951E4">
        <w:rPr>
          <w:sz w:val="28"/>
          <w:szCs w:val="28"/>
        </w:rPr>
        <w:t xml:space="preserve">7500 </w:t>
      </w:r>
      <w:r w:rsidR="00B23521">
        <w:rPr>
          <w:sz w:val="28"/>
          <w:szCs w:val="28"/>
        </w:rPr>
        <w:t>рублей</w:t>
      </w:r>
      <w:r w:rsidR="006643C4">
        <w:rPr>
          <w:sz w:val="28"/>
          <w:szCs w:val="28"/>
        </w:rPr>
        <w:t>.</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7951E4">
        <w:rPr>
          <w:sz w:val="28"/>
          <w:szCs w:val="28"/>
        </w:rPr>
        <w:t xml:space="preserve">5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38313F">
        <w:rPr>
          <w:sz w:val="28"/>
          <w:szCs w:val="28"/>
        </w:rPr>
        <w:t>1</w:t>
      </w:r>
      <w:r w:rsidR="007951E4">
        <w:rPr>
          <w:sz w:val="28"/>
          <w:szCs w:val="28"/>
        </w:rPr>
        <w:t>2</w:t>
      </w:r>
      <w:r w:rsidR="00F90D70">
        <w:rPr>
          <w:sz w:val="28"/>
          <w:szCs w:val="28"/>
        </w:rPr>
        <w:t xml:space="preserve"> </w:t>
      </w:r>
      <w:r w:rsidR="00B23521">
        <w:rPr>
          <w:sz w:val="28"/>
          <w:szCs w:val="28"/>
        </w:rPr>
        <w:t xml:space="preserve">апреля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B23521">
        <w:rPr>
          <w:sz w:val="28"/>
          <w:szCs w:val="28"/>
        </w:rPr>
        <w:t>1</w:t>
      </w:r>
      <w:r w:rsidR="007951E4">
        <w:rPr>
          <w:sz w:val="28"/>
          <w:szCs w:val="28"/>
        </w:rPr>
        <w:t>7</w:t>
      </w:r>
      <w:r>
        <w:rPr>
          <w:sz w:val="28"/>
          <w:szCs w:val="28"/>
        </w:rPr>
        <w:t xml:space="preserve"> </w:t>
      </w:r>
      <w:r w:rsidR="00B23521">
        <w:rPr>
          <w:sz w:val="28"/>
          <w:szCs w:val="28"/>
        </w:rPr>
        <w:t xml:space="preserve">мая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0F6083">
        <w:rPr>
          <w:sz w:val="28"/>
          <w:szCs w:val="28"/>
        </w:rPr>
        <w:t>1</w:t>
      </w:r>
      <w:r w:rsidR="007951E4">
        <w:rPr>
          <w:sz w:val="28"/>
          <w:szCs w:val="28"/>
        </w:rPr>
        <w:t>7</w:t>
      </w:r>
      <w:r>
        <w:rPr>
          <w:sz w:val="28"/>
          <w:szCs w:val="28"/>
        </w:rPr>
        <w:t xml:space="preserve"> </w:t>
      </w:r>
      <w:r w:rsidR="00B23521">
        <w:rPr>
          <w:sz w:val="28"/>
          <w:szCs w:val="28"/>
        </w:rPr>
        <w:t xml:space="preserve">мая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38313F">
        <w:rPr>
          <w:sz w:val="28"/>
          <w:szCs w:val="28"/>
        </w:rPr>
        <w:t>2</w:t>
      </w:r>
      <w:r w:rsidR="007951E4">
        <w:rPr>
          <w:sz w:val="28"/>
          <w:szCs w:val="28"/>
        </w:rPr>
        <w:t>1</w:t>
      </w:r>
      <w:r>
        <w:rPr>
          <w:sz w:val="28"/>
          <w:szCs w:val="28"/>
        </w:rPr>
        <w:t xml:space="preserve"> </w:t>
      </w:r>
      <w:r w:rsidR="00B23521">
        <w:rPr>
          <w:sz w:val="28"/>
          <w:szCs w:val="28"/>
        </w:rPr>
        <w:t xml:space="preserve">мая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p>
    <w:p w:rsidR="00A80204" w:rsidRPr="00A80204" w:rsidRDefault="00A80204" w:rsidP="00A80204">
      <w:pPr>
        <w:autoSpaceDE w:val="0"/>
        <w:autoSpaceDN w:val="0"/>
        <w:adjustRightInd w:val="0"/>
        <w:ind w:firstLine="708"/>
        <w:jc w:val="both"/>
        <w:rPr>
          <w:sz w:val="28"/>
          <w:szCs w:val="28"/>
        </w:rPr>
      </w:pPr>
      <w:r w:rsidRPr="00A80204">
        <w:rPr>
          <w:sz w:val="28"/>
          <w:szCs w:val="28"/>
        </w:rPr>
        <w:t xml:space="preserve">Существующие ограничения (обременения): земельный участок расположен в </w:t>
      </w:r>
      <w:proofErr w:type="spellStart"/>
      <w:r w:rsidRPr="00A80204">
        <w:rPr>
          <w:sz w:val="28"/>
          <w:szCs w:val="28"/>
        </w:rPr>
        <w:t>водоохранной</w:t>
      </w:r>
      <w:proofErr w:type="spellEnd"/>
      <w:r w:rsidRPr="00A80204">
        <w:rPr>
          <w:sz w:val="28"/>
          <w:szCs w:val="28"/>
        </w:rPr>
        <w:t xml:space="preserve"> зоне реки Большой </w:t>
      </w:r>
      <w:proofErr w:type="spellStart"/>
      <w:r w:rsidRPr="00A80204">
        <w:rPr>
          <w:sz w:val="28"/>
          <w:szCs w:val="28"/>
        </w:rPr>
        <w:t>Чехрак</w:t>
      </w:r>
      <w:proofErr w:type="spellEnd"/>
    </w:p>
    <w:p w:rsidR="006E5D7D" w:rsidRDefault="006E5D7D" w:rsidP="006E5D7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6E5D7D" w:rsidRPr="006E5D7D" w:rsidRDefault="006E5D7D" w:rsidP="006E5D7D">
      <w:pPr>
        <w:autoSpaceDE w:val="0"/>
        <w:autoSpaceDN w:val="0"/>
        <w:adjustRightInd w:val="0"/>
        <w:ind w:firstLine="708"/>
        <w:rPr>
          <w:b/>
          <w:sz w:val="28"/>
          <w:szCs w:val="28"/>
        </w:rPr>
      </w:pPr>
      <w:r w:rsidRPr="006E5D7D">
        <w:rPr>
          <w:sz w:val="28"/>
          <w:szCs w:val="28"/>
        </w:rPr>
        <w:t>Водоснабжение</w:t>
      </w:r>
      <w:r>
        <w:rPr>
          <w:sz w:val="28"/>
          <w:szCs w:val="28"/>
        </w:rPr>
        <w:t>, в</w:t>
      </w:r>
      <w:r w:rsidRPr="006E5D7D">
        <w:rPr>
          <w:sz w:val="28"/>
          <w:szCs w:val="28"/>
        </w:rPr>
        <w:t>одоотведение (канализация): техническая возможность для подключения объектов  к сетям отсутствует.</w:t>
      </w:r>
    </w:p>
    <w:p w:rsidR="006E5D7D" w:rsidRDefault="006E5D7D" w:rsidP="006E5D7D">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6E5D7D" w:rsidRDefault="006E5D7D" w:rsidP="006E5D7D">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в отношении лотов №1-4 не установлено.</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proofErr w:type="spellStart"/>
      <w:r w:rsidR="0051462E">
        <w:rPr>
          <w:szCs w:val="28"/>
        </w:rPr>
        <w:t>каб</w:t>
      </w:r>
      <w:proofErr w:type="spellEnd"/>
      <w:r w:rsidR="0051462E">
        <w:rPr>
          <w:szCs w:val="28"/>
        </w:rPr>
        <w:t>. №2</w:t>
      </w:r>
      <w:r w:rsidR="000F6083">
        <w:rPr>
          <w:szCs w:val="28"/>
        </w:rPr>
        <w:t>,</w:t>
      </w:r>
      <w:r w:rsidR="0038313F">
        <w:rPr>
          <w:szCs w:val="28"/>
        </w:rPr>
        <w:t xml:space="preserve"> </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 xml:space="preserve">в </w:t>
      </w:r>
      <w:r w:rsidRPr="00613658">
        <w:rPr>
          <w:sz w:val="28"/>
          <w:szCs w:val="28"/>
        </w:rPr>
        <w:lastRenderedPageBreak/>
        <w:t>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lastRenderedPageBreak/>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w:t>
      </w:r>
      <w:proofErr w:type="gramStart"/>
      <w:r w:rsidRPr="00A61866">
        <w:rPr>
          <w:sz w:val="28"/>
          <w:szCs w:val="28"/>
          <w:lang w:val="ru-RU"/>
        </w:rPr>
        <w:t xml:space="preserve">ии </w:t>
      </w:r>
      <w:r>
        <w:rPr>
          <w:sz w:val="28"/>
          <w:szCs w:val="28"/>
        </w:rPr>
        <w:t>ау</w:t>
      </w:r>
      <w:proofErr w:type="gramEnd"/>
      <w:r>
        <w:rPr>
          <w:sz w:val="28"/>
          <w:szCs w:val="28"/>
        </w:rPr>
        <w:t>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0"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0"/>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proofErr w:type="spellStart"/>
        <w:r w:rsidRPr="00736603">
          <w:rPr>
            <w:rStyle w:val="aa"/>
            <w:sz w:val="28"/>
            <w:szCs w:val="28"/>
            <w:lang w:val="en-US"/>
          </w:rPr>
          <w:t>torgi</w:t>
        </w:r>
        <w:proofErr w:type="spellEnd"/>
        <w:r w:rsidRPr="00736603">
          <w:rPr>
            <w:rStyle w:val="aa"/>
            <w:sz w:val="28"/>
            <w:szCs w:val="28"/>
          </w:rPr>
          <w:t>.</w:t>
        </w:r>
        <w:proofErr w:type="spellStart"/>
        <w:r w:rsidRPr="00736603">
          <w:rPr>
            <w:rStyle w:val="aa"/>
            <w:sz w:val="28"/>
            <w:szCs w:val="28"/>
            <w:lang w:val="en-US"/>
          </w:rPr>
          <w:t>gov</w:t>
        </w:r>
        <w:proofErr w:type="spellEnd"/>
        <w:r w:rsidRPr="00736603">
          <w:rPr>
            <w:rStyle w:val="aa"/>
            <w:sz w:val="28"/>
            <w:szCs w:val="28"/>
          </w:rPr>
          <w:t>.</w:t>
        </w:r>
        <w:proofErr w:type="spellStart"/>
        <w:r w:rsidRPr="00736603">
          <w:rPr>
            <w:rStyle w:val="aa"/>
            <w:sz w:val="28"/>
            <w:szCs w:val="28"/>
            <w:lang w:val="en-US"/>
          </w:rPr>
          <w:t>ru</w:t>
        </w:r>
        <w:proofErr w:type="spellEnd"/>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CE4B1F" w:rsidRDefault="00BF4AAB" w:rsidP="00CE4B1F">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xml:space="preserve">, </w:t>
      </w:r>
      <w:proofErr w:type="spellStart"/>
      <w:r w:rsidR="0051462E">
        <w:rPr>
          <w:sz w:val="28"/>
          <w:szCs w:val="28"/>
        </w:rPr>
        <w:t>каб</w:t>
      </w:r>
      <w:proofErr w:type="spellEnd"/>
      <w:r w:rsidR="0051462E">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CE4B1F" w:rsidRDefault="00CE4B1F" w:rsidP="00CE4B1F">
      <w:pPr>
        <w:ind w:firstLine="708"/>
        <w:jc w:val="both"/>
        <w:rPr>
          <w:sz w:val="28"/>
          <w:szCs w:val="28"/>
        </w:rPr>
      </w:pPr>
    </w:p>
    <w:p w:rsidR="00BF4AAB" w:rsidRDefault="00BF4AAB" w:rsidP="00BF4AAB">
      <w:pPr>
        <w:ind w:firstLine="708"/>
        <w:jc w:val="both"/>
        <w:rPr>
          <w:sz w:val="28"/>
          <w:szCs w:val="28"/>
        </w:rPr>
      </w:pPr>
      <w:bookmarkStart w:id="1" w:name="_GoBack"/>
      <w:bookmarkEnd w:id="1"/>
    </w:p>
    <w:sectPr w:rsidR="00BF4AAB" w:rsidSect="00BF4AAB">
      <w:headerReference w:type="even" r:id="rId10"/>
      <w:headerReference w:type="default" r:id="rId11"/>
      <w:pgSz w:w="11906" w:h="16838" w:code="9"/>
      <w:pgMar w:top="567" w:right="567" w:bottom="45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93" w:rsidRDefault="00697993">
      <w:r>
        <w:separator/>
      </w:r>
    </w:p>
  </w:endnote>
  <w:endnote w:type="continuationSeparator" w:id="0">
    <w:p w:rsidR="00697993" w:rsidRDefault="0069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93" w:rsidRDefault="00697993">
      <w:r>
        <w:separator/>
      </w:r>
    </w:p>
  </w:footnote>
  <w:footnote w:type="continuationSeparator" w:id="0">
    <w:p w:rsidR="00697993" w:rsidRDefault="0069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E4B1F">
      <w:rPr>
        <w:rStyle w:val="a8"/>
        <w:noProof/>
      </w:rPr>
      <w:t>4</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FE2"/>
    <w:rsid w:val="00102039"/>
    <w:rsid w:val="001048F5"/>
    <w:rsid w:val="00105D9D"/>
    <w:rsid w:val="001061C6"/>
    <w:rsid w:val="00106B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97993"/>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5D7D"/>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51E4"/>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204"/>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5286"/>
    <w:rsid w:val="00CC550B"/>
    <w:rsid w:val="00CC6C49"/>
    <w:rsid w:val="00CE0EAB"/>
    <w:rsid w:val="00CE1DBB"/>
    <w:rsid w:val="00CE1EAB"/>
    <w:rsid w:val="00CE4AC9"/>
    <w:rsid w:val="00CE4B1F"/>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6793"/>
    <w:rsid w:val="00EA7569"/>
    <w:rsid w:val="00EA75A5"/>
    <w:rsid w:val="00EA7952"/>
    <w:rsid w:val="00EB0F5D"/>
    <w:rsid w:val="00EB1DE6"/>
    <w:rsid w:val="00EB1E03"/>
    <w:rsid w:val="00EB2F98"/>
    <w:rsid w:val="00EB3F98"/>
    <w:rsid w:val="00EB4F81"/>
    <w:rsid w:val="00EB7B07"/>
    <w:rsid w:val="00EB7C9A"/>
    <w:rsid w:val="00EC026F"/>
    <w:rsid w:val="00EC087D"/>
    <w:rsid w:val="00EC0982"/>
    <w:rsid w:val="00EC0D2A"/>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11285</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4</cp:revision>
  <cp:lastPrinted>2019-04-12T10:50:00Z</cp:lastPrinted>
  <dcterms:created xsi:type="dcterms:W3CDTF">2019-04-12T10:49:00Z</dcterms:created>
  <dcterms:modified xsi:type="dcterms:W3CDTF">2019-04-12T10:51:00Z</dcterms:modified>
</cp:coreProperties>
</file>